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40" w:rsidRPr="004F4240" w:rsidRDefault="004F4240" w:rsidP="004F4240">
      <w:pPr>
        <w:spacing w:after="0"/>
        <w:jc w:val="both"/>
        <w:rPr>
          <w:b/>
        </w:rPr>
      </w:pPr>
      <w:r w:rsidRPr="004F4240">
        <w:rPr>
          <w:b/>
        </w:rPr>
        <w:t xml:space="preserve">Ilość miejsc: </w:t>
      </w:r>
      <w:r w:rsidR="00D92951">
        <w:rPr>
          <w:b/>
        </w:rPr>
        <w:t>1</w:t>
      </w:r>
    </w:p>
    <w:p w:rsidR="008E4CB8" w:rsidRPr="008E4CB8" w:rsidRDefault="008E4CB8" w:rsidP="008E4CB8">
      <w:pPr>
        <w:rPr>
          <w:b/>
          <w:bCs/>
        </w:rPr>
      </w:pPr>
      <w:r w:rsidRPr="008E4CB8">
        <w:rPr>
          <w:b/>
          <w:bCs/>
        </w:rPr>
        <w:t>Termin praktyk:</w:t>
      </w:r>
    </w:p>
    <w:p w:rsidR="008E4CB8" w:rsidRPr="008E4CB8" w:rsidRDefault="00D92951" w:rsidP="008E4CB8">
      <w:pPr>
        <w:rPr>
          <w:bCs/>
        </w:rPr>
      </w:pPr>
      <w:r>
        <w:rPr>
          <w:bCs/>
        </w:rPr>
        <w:t>Minimum 3 tygodnie</w:t>
      </w:r>
    </w:p>
    <w:p w:rsidR="008E4CB8" w:rsidRPr="008E4CB8" w:rsidRDefault="008E4CB8" w:rsidP="008E4CB8">
      <w:pPr>
        <w:spacing w:line="360" w:lineRule="auto"/>
        <w:jc w:val="both"/>
        <w:rPr>
          <w:b/>
        </w:rPr>
      </w:pPr>
      <w:r w:rsidRPr="008E4CB8">
        <w:rPr>
          <w:b/>
        </w:rPr>
        <w:t>Zadania:</w:t>
      </w:r>
    </w:p>
    <w:p w:rsidR="008E4CB8" w:rsidRDefault="008E4CB8" w:rsidP="008E4CB8">
      <w:pPr>
        <w:pStyle w:val="Akapitzlist"/>
        <w:numPr>
          <w:ilvl w:val="0"/>
          <w:numId w:val="3"/>
        </w:numPr>
        <w:spacing w:line="240" w:lineRule="auto"/>
        <w:jc w:val="both"/>
        <w:rPr>
          <w:rStyle w:val="FontStyle20"/>
        </w:rPr>
      </w:pPr>
      <w:r>
        <w:rPr>
          <w:rStyle w:val="FontStyle20"/>
        </w:rPr>
        <w:t>Pomoc w prowadzeniu ewidencji urlopów wypoczynkowych, wychowawczych, okolicznościowych, bezpłatnych i szkoleniowych.</w:t>
      </w:r>
    </w:p>
    <w:p w:rsidR="008E4CB8" w:rsidRDefault="008E4CB8" w:rsidP="008E4CB8">
      <w:pPr>
        <w:pStyle w:val="Akapitzlist"/>
        <w:numPr>
          <w:ilvl w:val="0"/>
          <w:numId w:val="3"/>
        </w:numPr>
        <w:spacing w:line="240" w:lineRule="auto"/>
        <w:jc w:val="both"/>
        <w:rPr>
          <w:rStyle w:val="FontStyle20"/>
        </w:rPr>
      </w:pPr>
      <w:r>
        <w:rPr>
          <w:rStyle w:val="FontStyle20"/>
        </w:rPr>
        <w:t>Sprawdzanie list obecności z kartoteką, rejestrem zwolnień lekarskich i rejestrem delegacji służbowych.</w:t>
      </w:r>
    </w:p>
    <w:p w:rsidR="008E4CB8" w:rsidRPr="008E4CB8" w:rsidRDefault="008E4CB8" w:rsidP="008E4CB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t>Sporządzanie umów zleceń i o dzieło, a także formularzy do wypłaty z tytułu zawartych umów cywilnoprawnych.</w:t>
      </w:r>
    </w:p>
    <w:p w:rsidR="008E4CB8" w:rsidRDefault="008E4CB8" w:rsidP="008E4CB8">
      <w:pPr>
        <w:pStyle w:val="Akapitzlist"/>
        <w:numPr>
          <w:ilvl w:val="0"/>
          <w:numId w:val="3"/>
        </w:numPr>
        <w:spacing w:line="240" w:lineRule="auto"/>
        <w:jc w:val="both"/>
        <w:rPr>
          <w:rStyle w:val="FontStyle20"/>
        </w:rPr>
      </w:pPr>
      <w:r>
        <w:rPr>
          <w:rStyle w:val="FontStyle20"/>
        </w:rPr>
        <w:t>Prowadzenie rejestru krajowych delegacji służbowych.</w:t>
      </w:r>
    </w:p>
    <w:p w:rsidR="008E4CB8" w:rsidRPr="008E4CB8" w:rsidRDefault="008E4CB8" w:rsidP="008E4CB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t>Korekta redakcyjna pism przygotowywanych w Biurze Kadr i Szkolenia.</w:t>
      </w:r>
    </w:p>
    <w:p w:rsidR="008E4CB8" w:rsidRPr="008E4CB8" w:rsidRDefault="008E4CB8" w:rsidP="008E4CB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t>Zapoznanie się z obowiązującymi aktami prawnymi.</w:t>
      </w:r>
    </w:p>
    <w:p w:rsidR="008E4CB8" w:rsidRPr="008E4CB8" w:rsidRDefault="008E4CB8" w:rsidP="008E4CB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t>Przegląd aktów prawnych (zarządzeń, regulaminów) i dostosowanie ich do elektronicznego obiegu dokumentów.</w:t>
      </w:r>
    </w:p>
    <w:p w:rsidR="008E4CB8" w:rsidRDefault="008E4CB8" w:rsidP="008E4CB8">
      <w:pPr>
        <w:pStyle w:val="Akapitzlist"/>
      </w:pPr>
    </w:p>
    <w:p w:rsidR="008E4CB8" w:rsidRPr="001F706B" w:rsidRDefault="001F706B" w:rsidP="001F706B">
      <w:pPr>
        <w:spacing w:after="0" w:line="360" w:lineRule="auto"/>
        <w:jc w:val="both"/>
        <w:rPr>
          <w:rFonts w:eastAsia="Times New Roman"/>
          <w:b/>
        </w:rPr>
      </w:pPr>
      <w:bookmarkStart w:id="0" w:name="_GoBack"/>
      <w:bookmarkEnd w:id="0"/>
      <w:r w:rsidRPr="001F706B">
        <w:rPr>
          <w:rFonts w:eastAsia="Times New Roman"/>
          <w:b/>
        </w:rPr>
        <w:t>Wymagania:</w:t>
      </w:r>
    </w:p>
    <w:tbl>
      <w:tblPr>
        <w:tblW w:w="938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5785"/>
      </w:tblGrid>
      <w:tr w:rsidR="008E4CB8" w:rsidTr="008048C5">
        <w:trPr>
          <w:trHeight w:val="148"/>
        </w:trPr>
        <w:tc>
          <w:tcPr>
            <w:tcW w:w="3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4CB8" w:rsidRDefault="008E4CB8" w:rsidP="008048C5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Pożądane umiejętności</w:t>
            </w:r>
          </w:p>
        </w:tc>
        <w:tc>
          <w:tcPr>
            <w:tcW w:w="5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B8" w:rsidRDefault="008E4CB8" w:rsidP="008048C5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wykształcenie wyższe lub ostatnie lata studiów</w:t>
            </w:r>
            <w:r w:rsidR="00CD2497">
              <w:rPr>
                <w:rFonts w:ascii="Times New Roman" w:hAnsi="Times New Roman"/>
                <w:color w:val="000000"/>
                <w:lang w:eastAsia="pl-PL"/>
              </w:rPr>
              <w:t>.</w:t>
            </w:r>
          </w:p>
        </w:tc>
      </w:tr>
      <w:tr w:rsidR="008E4CB8" w:rsidTr="008048C5">
        <w:trPr>
          <w:trHeight w:val="1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B8" w:rsidRDefault="008E4CB8" w:rsidP="008048C5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B8" w:rsidRDefault="008E4CB8" w:rsidP="008048C5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umiejętność obsługi komputera w zakresie Ms Office</w:t>
            </w:r>
            <w:r w:rsidR="00CD2497">
              <w:rPr>
                <w:rFonts w:ascii="Times New Roman" w:hAnsi="Times New Roman"/>
                <w:color w:val="000000"/>
                <w:lang w:eastAsia="pl-PL"/>
              </w:rPr>
              <w:t>.</w:t>
            </w:r>
          </w:p>
        </w:tc>
      </w:tr>
      <w:tr w:rsidR="008E4CB8" w:rsidTr="008048C5">
        <w:trPr>
          <w:trHeight w:val="148"/>
        </w:trPr>
        <w:tc>
          <w:tcPr>
            <w:tcW w:w="3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4CB8" w:rsidRDefault="008E4CB8" w:rsidP="008048C5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Znajomość języka angielskiego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B8" w:rsidRDefault="008E4CB8" w:rsidP="008048C5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w mowie </w:t>
            </w:r>
            <w:r w:rsidR="00CD2497">
              <w:rPr>
                <w:rFonts w:ascii="Times New Roman" w:hAnsi="Times New Roman"/>
                <w:color w:val="000000"/>
                <w:lang w:eastAsia="pl-PL"/>
              </w:rPr>
              <w:t>–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komunikatywny</w:t>
            </w:r>
            <w:r w:rsidR="00CD2497">
              <w:rPr>
                <w:rFonts w:ascii="Times New Roman" w:hAnsi="Times New Roman"/>
                <w:color w:val="000000"/>
                <w:lang w:eastAsia="pl-PL"/>
              </w:rPr>
              <w:t>.</w:t>
            </w:r>
          </w:p>
        </w:tc>
      </w:tr>
      <w:tr w:rsidR="008E4CB8" w:rsidTr="008048C5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CB8" w:rsidRDefault="008E4CB8" w:rsidP="008048C5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B8" w:rsidRDefault="008E4CB8" w:rsidP="008048C5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w piśmie </w:t>
            </w:r>
            <w:r w:rsidR="00CD2497">
              <w:rPr>
                <w:rFonts w:ascii="Times New Roman" w:hAnsi="Times New Roman"/>
                <w:color w:val="000000"/>
                <w:lang w:eastAsia="pl-PL"/>
              </w:rPr>
              <w:t>–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komunikatywny</w:t>
            </w:r>
            <w:r w:rsidR="00CD2497">
              <w:rPr>
                <w:rFonts w:ascii="Times New Roman" w:hAnsi="Times New Roman"/>
                <w:color w:val="000000"/>
                <w:lang w:eastAsia="pl-PL"/>
              </w:rPr>
              <w:t>.</w:t>
            </w:r>
          </w:p>
        </w:tc>
      </w:tr>
      <w:tr w:rsidR="008E4CB8" w:rsidTr="008048C5">
        <w:trPr>
          <w:trHeight w:val="148"/>
        </w:trPr>
        <w:tc>
          <w:tcPr>
            <w:tcW w:w="3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B8" w:rsidRDefault="008E4CB8" w:rsidP="008048C5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Inne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CB8" w:rsidRDefault="008E4CB8" w:rsidP="008048C5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rzetelność, terminowość</w:t>
            </w:r>
            <w:r w:rsidR="00CD2497">
              <w:rPr>
                <w:rFonts w:ascii="Times New Roman" w:hAnsi="Times New Roman"/>
                <w:color w:val="000000"/>
                <w:lang w:eastAsia="pl-PL"/>
              </w:rPr>
              <w:t>, systematyczność, skrupulatność.</w:t>
            </w:r>
          </w:p>
        </w:tc>
      </w:tr>
    </w:tbl>
    <w:p w:rsidR="00047C66" w:rsidRDefault="00047C66"/>
    <w:sectPr w:rsidR="0004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CDF"/>
    <w:multiLevelType w:val="hybridMultilevel"/>
    <w:tmpl w:val="934E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A2969"/>
    <w:multiLevelType w:val="hybridMultilevel"/>
    <w:tmpl w:val="AC387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7915CC"/>
    <w:multiLevelType w:val="multilevel"/>
    <w:tmpl w:val="D91A5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773A1"/>
    <w:multiLevelType w:val="hybridMultilevel"/>
    <w:tmpl w:val="CA163B80"/>
    <w:lvl w:ilvl="0" w:tplc="FA32E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E5"/>
    <w:rsid w:val="00047C66"/>
    <w:rsid w:val="001F706B"/>
    <w:rsid w:val="0022011A"/>
    <w:rsid w:val="002C1AE5"/>
    <w:rsid w:val="004F4240"/>
    <w:rsid w:val="008671A2"/>
    <w:rsid w:val="008E4CB8"/>
    <w:rsid w:val="00CD2497"/>
    <w:rsid w:val="00D9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841D6-A54C-4AA7-BD4D-ECBFE82F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CB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4CB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rsid w:val="008E4CB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Mościcka</dc:creator>
  <cp:keywords/>
  <dc:description/>
  <cp:lastModifiedBy>Joanna Mościcka</cp:lastModifiedBy>
  <cp:revision>8</cp:revision>
  <dcterms:created xsi:type="dcterms:W3CDTF">2015-07-28T10:21:00Z</dcterms:created>
  <dcterms:modified xsi:type="dcterms:W3CDTF">2015-10-09T07:49:00Z</dcterms:modified>
</cp:coreProperties>
</file>