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53" w:rsidRDefault="000F5553" w:rsidP="000F5553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8B0000"/>
        </w:rPr>
      </w:pPr>
      <w:r w:rsidRPr="00FB348E">
        <w:rPr>
          <w:rFonts w:ascii="Verdana" w:hAnsi="Verdana" w:cs="Arial"/>
          <w:b/>
          <w:color w:val="8B0000"/>
        </w:rPr>
        <w:t>INFORMACE NA TEMAT STYPENDIÓW RZ</w:t>
      </w:r>
      <w:r>
        <w:rPr>
          <w:rFonts w:ascii="Verdana" w:hAnsi="Verdana" w:cs="Arial"/>
          <w:b/>
          <w:color w:val="8B0000"/>
        </w:rPr>
        <w:t>Ą</w:t>
      </w:r>
      <w:r w:rsidRPr="00FB348E">
        <w:rPr>
          <w:rFonts w:ascii="Verdana" w:hAnsi="Verdana" w:cs="Arial"/>
          <w:b/>
          <w:color w:val="8B0000"/>
        </w:rPr>
        <w:t xml:space="preserve">DOWYCH </w:t>
      </w:r>
    </w:p>
    <w:p w:rsidR="000F5553" w:rsidRPr="00FB348E" w:rsidRDefault="000F5553" w:rsidP="000F5553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8B0000"/>
        </w:rPr>
      </w:pPr>
      <w:r w:rsidRPr="00FB348E">
        <w:rPr>
          <w:rFonts w:ascii="Verdana" w:hAnsi="Verdana" w:cs="Arial"/>
          <w:b/>
          <w:color w:val="8B0000"/>
        </w:rPr>
        <w:t>W POSZCZEGÓLNYCH KRAJACH</w:t>
      </w:r>
    </w:p>
    <w:p w:rsidR="000F5553" w:rsidRPr="006A30B3" w:rsidRDefault="000F5553" w:rsidP="000F5553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8B0000"/>
          <w:sz w:val="18"/>
          <w:szCs w:val="18"/>
        </w:rPr>
      </w:pPr>
      <w:r w:rsidRPr="006A30B3">
        <w:rPr>
          <w:rFonts w:ascii="Verdana" w:hAnsi="Verdana" w:cs="Arial"/>
          <w:b/>
          <w:color w:val="8B0000"/>
          <w:sz w:val="18"/>
          <w:szCs w:val="18"/>
        </w:rPr>
        <w:t>201</w:t>
      </w:r>
      <w:r w:rsidR="00035D8B">
        <w:rPr>
          <w:rFonts w:ascii="Verdana" w:hAnsi="Verdana" w:cs="Arial"/>
          <w:b/>
          <w:color w:val="8B0000"/>
          <w:sz w:val="18"/>
          <w:szCs w:val="18"/>
        </w:rPr>
        <w:t>7</w:t>
      </w:r>
      <w:r w:rsidRPr="006A30B3">
        <w:rPr>
          <w:rFonts w:ascii="Verdana" w:hAnsi="Verdana" w:cs="Arial"/>
          <w:b/>
          <w:color w:val="8B0000"/>
          <w:sz w:val="18"/>
          <w:szCs w:val="18"/>
        </w:rPr>
        <w:t>/201</w:t>
      </w:r>
      <w:r w:rsidR="00035D8B">
        <w:rPr>
          <w:rFonts w:ascii="Verdana" w:hAnsi="Verdana" w:cs="Arial"/>
          <w:b/>
          <w:color w:val="8B0000"/>
          <w:sz w:val="18"/>
          <w:szCs w:val="18"/>
        </w:rPr>
        <w:t>8</w:t>
      </w:r>
    </w:p>
    <w:p w:rsidR="000F5553" w:rsidRPr="00431CAD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431CAD">
        <w:rPr>
          <w:rFonts w:ascii="Verdana" w:hAnsi="Verdana" w:cs="Arial"/>
          <w:b/>
          <w:color w:val="8B0000"/>
          <w:sz w:val="20"/>
          <w:szCs w:val="20"/>
        </w:rPr>
        <w:t>A</w:t>
      </w:r>
      <w:r w:rsidR="00612BC2">
        <w:rPr>
          <w:rFonts w:ascii="Verdana" w:hAnsi="Verdana" w:cs="Arial"/>
          <w:b/>
          <w:color w:val="8B0000"/>
          <w:sz w:val="20"/>
          <w:szCs w:val="20"/>
        </w:rPr>
        <w:t>RMENIA</w:t>
      </w:r>
    </w:p>
    <w:p w:rsidR="008C623A" w:rsidRPr="005E32A4" w:rsidRDefault="008C623A" w:rsidP="008C623A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2B598E">
        <w:rPr>
          <w:rFonts w:ascii="Verdana" w:hAnsi="Verdana"/>
          <w:sz w:val="16"/>
          <w:szCs w:val="16"/>
          <w:u w:val="single"/>
        </w:rPr>
        <w:t xml:space="preserve"> 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1</w:t>
      </w:r>
      <w:r>
        <w:rPr>
          <w:rFonts w:ascii="Verdana" w:hAnsi="Verdana"/>
          <w:b/>
          <w:bCs/>
          <w:sz w:val="16"/>
          <w:szCs w:val="16"/>
          <w:u w:val="single"/>
        </w:rPr>
        <w:t>8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.11.201</w:t>
      </w:r>
      <w:r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612BC2">
        <w:rPr>
          <w:rFonts w:ascii="Verdana" w:hAnsi="Verdana" w:cs="Arial"/>
          <w:color w:val="000000"/>
          <w:sz w:val="15"/>
          <w:szCs w:val="22"/>
        </w:rPr>
        <w:t>Republika Armenii – wymiana na podstawie Programu wykonawczego między Rządem Rzeczypospolitej Polskiej a Rządem Republiki Armenii w dziedzinie kultury, nauki i edukacji na lata 2015 – 2018: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612BC2">
        <w:rPr>
          <w:rFonts w:ascii="Verdana" w:hAnsi="Verdana" w:cs="Arial"/>
          <w:color w:val="000000"/>
          <w:sz w:val="15"/>
          <w:szCs w:val="22"/>
        </w:rPr>
        <w:t>18 miesięcy na staże naukowo-badawcze trwające od jednego do dziesięciu miesięcy.</w:t>
      </w:r>
    </w:p>
    <w:p w:rsidR="000F5553" w:rsidRPr="00431CAD" w:rsidRDefault="000F5553" w:rsidP="000F5553">
      <w:pPr>
        <w:shd w:val="clear" w:color="auto" w:fill="E5B8B7"/>
        <w:spacing w:after="0" w:line="312" w:lineRule="atLeast"/>
        <w:jc w:val="center"/>
        <w:outlineLvl w:val="2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431CAD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EGIPT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2B598E">
        <w:rPr>
          <w:rFonts w:ascii="Verdana" w:hAnsi="Verdana"/>
          <w:sz w:val="16"/>
          <w:szCs w:val="16"/>
          <w:u w:val="single"/>
        </w:rPr>
        <w:t xml:space="preserve"> 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1</w:t>
      </w:r>
      <w:r w:rsidR="00612BC2">
        <w:rPr>
          <w:rFonts w:ascii="Verdana" w:hAnsi="Verdana"/>
          <w:b/>
          <w:bCs/>
          <w:sz w:val="16"/>
          <w:szCs w:val="16"/>
          <w:u w:val="single"/>
        </w:rPr>
        <w:t>8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612BC2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Kwalifikacja warunkowa.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Zasady i warunki współpracy określa Program współpracy kulturalno-edukacyjnej między Rządem Rzeczypospolitej Polskiej a Rządem Arabskiej Republiki Egiptu na lata 2007-2010.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(automatycznie przedłużany do czasu podpisania kolejnego Programu)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PROGRAM PRZEWIDUJE: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40 (czterdzieści) miesięcy stypendialnych na staże naukowo-badawcze dla studentów i doktorantów w różnych dziedzinach nauki, realizowane w egipskich uczelniach i instytucjach naukowych;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80 (osiemdziesiąt) miesięcy stypendialnych dla Centrum Archeologii Śródziemnomorskiej Uniwersytetu Warszawskiego</w:t>
      </w:r>
    </w:p>
    <w:p w:rsidR="000F5553" w:rsidRPr="007A4205" w:rsidRDefault="00612BC2" w:rsidP="000F55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St</w:t>
      </w:r>
      <w:r>
        <w:rPr>
          <w:rFonts w:ascii="Verdana" w:eastAsia="Times New Roman" w:hAnsi="Verdana" w:cs="Arial"/>
          <w:sz w:val="15"/>
          <w:lang w:eastAsia="pl-PL"/>
        </w:rPr>
        <w:t>ypendium wypłaca strona polska.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00000"/>
          <w:sz w:val="20"/>
          <w:szCs w:val="20"/>
        </w:rPr>
      </w:pPr>
      <w:r w:rsidRPr="00AD6243">
        <w:rPr>
          <w:rFonts w:ascii="Verdana" w:hAnsi="Verdana" w:cs="Arial"/>
          <w:b/>
          <w:color w:val="800000"/>
          <w:sz w:val="20"/>
          <w:szCs w:val="20"/>
        </w:rPr>
        <w:t>FRANCJA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Stypendia skierowane są do polskich studentów, którzy ukończyli studia na swojej uczelni lub są na drugim roku studiów magisterskich lub w trakcie studiów doktoranckich i chcieliby kontynuować naukę w konserwatoriach lub wyższych specjalistycznych szkołach we Francji (muzyka, sztuki plastyczne, teatr, sztuka cyrkowa, kino…).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8"/>
          <w:szCs w:val="18"/>
        </w:rPr>
      </w:pPr>
      <w:r w:rsidRPr="00612BC2">
        <w:rPr>
          <w:rStyle w:val="Pogrubienie"/>
          <w:rFonts w:ascii="Verdana" w:hAnsi="Verdana"/>
          <w:sz w:val="18"/>
          <w:szCs w:val="18"/>
        </w:rPr>
        <w:t>Aby aplikować o stypendium BGF Studia artystyczne, kandydat musi spełniać następujące warunki</w:t>
      </w:r>
      <w:r w:rsidRPr="00612BC2">
        <w:rPr>
          <w:rFonts w:ascii="Verdana" w:hAnsi="Verdana"/>
          <w:sz w:val="18"/>
          <w:szCs w:val="18"/>
        </w:rPr>
        <w:t>: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posiadać obywatelstwo polskie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dobrze znać język francuski (i/lub angielski, jeżeli program studiów będzie realizowany w tym języku)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posiadać dyplom ukończenia studiów pozwalający na kontynuację studiów wyższych we Francji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złożyć komplet wymaganych dokumentów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W przypadku porównywalnych kandydatur, stypendia przyznawane są w pierwszej kolejności studentom, którzy w momencie złożenia wniosku przebywają w Polsce oraz którzy nigdy nie mieli okazji wyjazdu do Francji.</w:t>
      </w:r>
    </w:p>
    <w:p w:rsidR="00612BC2" w:rsidRDefault="00612BC2" w:rsidP="00612BC2">
      <w:pPr>
        <w:pStyle w:val="Nagwek2"/>
        <w:jc w:val="both"/>
      </w:pPr>
      <w:r>
        <w:rPr>
          <w:rStyle w:val="Pogrubienie"/>
          <w:b/>
          <w:bCs/>
        </w:rPr>
        <w:t xml:space="preserve">Inne programy stypendialne adresowane do doktorantów i naukowców:  </w:t>
      </w:r>
    </w:p>
    <w:p w:rsidR="00612BC2" w:rsidRDefault="00612BC2" w:rsidP="00612BC2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</w:pPr>
      <w:hyperlink r:id="rId8" w:history="1">
        <w:r>
          <w:rPr>
            <w:rStyle w:val="Hipercze"/>
            <w:b/>
            <w:bCs/>
          </w:rPr>
          <w:t>BGF Podwójne doktoraty (</w:t>
        </w:r>
        <w:proofErr w:type="spellStart"/>
        <w:r>
          <w:rPr>
            <w:rStyle w:val="Hipercze"/>
            <w:b/>
            <w:bCs/>
          </w:rPr>
          <w:t>Doctorat</w:t>
        </w:r>
        <w:proofErr w:type="spellEnd"/>
        <w:r>
          <w:rPr>
            <w:rStyle w:val="Hipercze"/>
            <w:b/>
            <w:bCs/>
          </w:rPr>
          <w:t xml:space="preserve"> en </w:t>
        </w:r>
        <w:proofErr w:type="spellStart"/>
        <w:r>
          <w:rPr>
            <w:rStyle w:val="Hipercze"/>
            <w:b/>
            <w:bCs/>
          </w:rPr>
          <w:t>cotutelle</w:t>
        </w:r>
        <w:proofErr w:type="spellEnd"/>
      </w:hyperlink>
      <w:hyperlink r:id="rId9" w:history="1">
        <w:r>
          <w:rPr>
            <w:rStyle w:val="Pogrubienie"/>
            <w:color w:val="0000FF"/>
          </w:rPr>
          <w:t>)</w:t>
        </w:r>
      </w:hyperlink>
      <w:r>
        <w:t xml:space="preserve">: </w:t>
      </w:r>
      <w:r w:rsidRPr="00612BC2">
        <w:rPr>
          <w:rFonts w:ascii="Verdana" w:eastAsia="Times New Roman" w:hAnsi="Verdana" w:cs="Arial"/>
          <w:sz w:val="15"/>
          <w:lang w:eastAsia="pl-PL"/>
        </w:rPr>
        <w:t xml:space="preserve">stypendium na trzy pięciomiesięczne pobyty we Francji w celu realizacji doktoratu en </w:t>
      </w:r>
      <w:proofErr w:type="spellStart"/>
      <w:r w:rsidRPr="00612BC2">
        <w:rPr>
          <w:rFonts w:ascii="Verdana" w:eastAsia="Times New Roman" w:hAnsi="Verdana" w:cs="Arial"/>
          <w:sz w:val="15"/>
          <w:lang w:eastAsia="pl-PL"/>
        </w:rPr>
        <w:t>cotutelle</w:t>
      </w:r>
      <w:proofErr w:type="spellEnd"/>
      <w:r w:rsidRPr="00612BC2">
        <w:rPr>
          <w:rFonts w:ascii="Verdana" w:eastAsia="Times New Roman" w:hAnsi="Verdana" w:cs="Arial"/>
          <w:sz w:val="15"/>
          <w:lang w:eastAsia="pl-PL"/>
        </w:rPr>
        <w:t>. Na zakończenie cyklu studiów wydany zostanie podwójny dyplom doktorancki</w:t>
      </w:r>
    </w:p>
    <w:p w:rsidR="00612BC2" w:rsidRDefault="00612BC2" w:rsidP="00612BC2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</w:pPr>
      <w:hyperlink r:id="rId10" w:history="1">
        <w:r>
          <w:rPr>
            <w:rStyle w:val="Hipercze"/>
            <w:b/>
            <w:bCs/>
          </w:rPr>
          <w:t>SSHN</w:t>
        </w:r>
      </w:hyperlink>
      <w:hyperlink r:id="rId11" w:history="1">
        <w:r>
          <w:rPr>
            <w:rStyle w:val="Pogrubienie"/>
            <w:color w:val="0000FF"/>
          </w:rPr>
          <w:t>:</w:t>
        </w:r>
      </w:hyperlink>
      <w:r>
        <w:t xml:space="preserve"> </w:t>
      </w:r>
      <w:r w:rsidRPr="00612BC2">
        <w:rPr>
          <w:rFonts w:ascii="Verdana" w:eastAsia="Times New Roman" w:hAnsi="Verdana" w:cs="Arial"/>
          <w:sz w:val="15"/>
          <w:lang w:eastAsia="pl-PL"/>
        </w:rPr>
        <w:t>stypendia rządu francuskiego na pobyt badawczy dla polskich naukowców</w:t>
      </w:r>
    </w:p>
    <w:p w:rsidR="00612BC2" w:rsidRPr="00612BC2" w:rsidRDefault="00612BC2" w:rsidP="00612BC2">
      <w:pPr>
        <w:pStyle w:val="Nagwek2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lastRenderedPageBreak/>
        <w:t>Czas trwania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 xml:space="preserve">Od 1 do 10 miesięcy w trakcie trwania roku akademickiego. Jeżeli w ramach studiów przewidziany jest staż, </w:t>
      </w:r>
      <w:r w:rsidRPr="00612BC2">
        <w:rPr>
          <w:rStyle w:val="Pogrubienie"/>
          <w:rFonts w:ascii="Verdana" w:hAnsi="Verdana"/>
          <w:sz w:val="16"/>
          <w:szCs w:val="16"/>
        </w:rPr>
        <w:t>Ambasada zastrzega sobie prawo do decyzji o czasie trwania stypendium.</w:t>
      </w:r>
    </w:p>
    <w:p w:rsidR="00612BC2" w:rsidRPr="00612BC2" w:rsidRDefault="00612BC2" w:rsidP="00612BC2">
      <w:pPr>
        <w:pStyle w:val="Nagwek2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Wysokość stypendium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Stypendysta otrzymuje ok. 767 € (netto) za każdy miesiąc spędzony we Francji (stypendium jest wpłacane na konto założone w banku we Francji).</w:t>
      </w:r>
    </w:p>
    <w:p w:rsidR="00612BC2" w:rsidRPr="00612BC2" w:rsidRDefault="00612BC2" w:rsidP="00612BC2">
      <w:pPr>
        <w:pStyle w:val="Nagwek2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Inne świadczenia</w:t>
      </w:r>
    </w:p>
    <w:p w:rsidR="00612BC2" w:rsidRPr="00612BC2" w:rsidRDefault="00612BC2" w:rsidP="00612BC2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Stypendium pokrywa koszty zapisu (do kwoty 6 100 € rocznie)</w:t>
      </w:r>
    </w:p>
    <w:p w:rsidR="00612BC2" w:rsidRPr="00612BC2" w:rsidRDefault="00612BC2" w:rsidP="00612BC2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Stypendium pokrywa koszty ubezpieczenia zdrowotnego</w:t>
      </w:r>
    </w:p>
    <w:p w:rsidR="00612BC2" w:rsidRPr="00612BC2" w:rsidRDefault="00612BC2" w:rsidP="00612BC2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 xml:space="preserve">Stypendyści mają pierwszeństwo przy przyznawaniu miejsc w akademiku. Jeśli stypendysta znajdzie zakwaterowanie osobiście, może ubiegać się o </w:t>
      </w:r>
      <w:proofErr w:type="spellStart"/>
      <w:r w:rsidRPr="00612BC2">
        <w:rPr>
          <w:rFonts w:ascii="Verdana" w:hAnsi="Verdana"/>
          <w:sz w:val="16"/>
          <w:szCs w:val="16"/>
        </w:rPr>
        <w:t>dadatek</w:t>
      </w:r>
      <w:proofErr w:type="spellEnd"/>
      <w:r w:rsidRPr="00612BC2">
        <w:rPr>
          <w:rFonts w:ascii="Verdana" w:hAnsi="Verdana"/>
          <w:sz w:val="16"/>
          <w:szCs w:val="16"/>
        </w:rPr>
        <w:t xml:space="preserve"> mieszkaniowy </w:t>
      </w:r>
      <w:hyperlink r:id="rId12" w:history="1">
        <w:r w:rsidRPr="00612BC2">
          <w:rPr>
            <w:rStyle w:val="Hipercze"/>
            <w:rFonts w:ascii="Verdana" w:hAnsi="Verdana"/>
            <w:b/>
            <w:bCs/>
            <w:sz w:val="16"/>
            <w:szCs w:val="16"/>
          </w:rPr>
          <w:t>(</w:t>
        </w:r>
      </w:hyperlink>
      <w:hyperlink r:id="rId13" w:tgtFrame="_blank" w:history="1">
        <w:r w:rsidRPr="00612BC2">
          <w:rPr>
            <w:rStyle w:val="Hipercze"/>
            <w:rFonts w:ascii="Verdana" w:hAnsi="Verdana"/>
            <w:b/>
            <w:bCs/>
            <w:sz w:val="16"/>
            <w:szCs w:val="16"/>
          </w:rPr>
          <w:t>patrz FAQ</w:t>
        </w:r>
      </w:hyperlink>
      <w:hyperlink r:id="rId14" w:history="1">
        <w:r w:rsidRPr="00612BC2">
          <w:rPr>
            <w:rStyle w:val="Hipercze"/>
            <w:rFonts w:ascii="Verdana" w:hAnsi="Verdana"/>
            <w:b/>
            <w:bCs/>
            <w:sz w:val="16"/>
            <w:szCs w:val="16"/>
          </w:rPr>
          <w:t>)</w:t>
        </w:r>
      </w:hyperlink>
    </w:p>
    <w:p w:rsidR="00612BC2" w:rsidRPr="00612BC2" w:rsidRDefault="00612BC2" w:rsidP="00612BC2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Jeżeli czas trwania stypendium przekracza trzy miesiące, przyznawane jest dodatkowe jednorazowe dofinansowanie w wysokości 700 € które zostanie przelane na konto w pierwszych dniach pobytu na stypendium</w:t>
      </w:r>
    </w:p>
    <w:p w:rsidR="00612BC2" w:rsidRPr="00612BC2" w:rsidRDefault="00612BC2" w:rsidP="00612BC2">
      <w:pPr>
        <w:spacing w:after="0"/>
        <w:jc w:val="both"/>
        <w:rPr>
          <w:rFonts w:ascii="Verdana" w:hAnsi="Verdana"/>
          <w:sz w:val="16"/>
          <w:szCs w:val="16"/>
        </w:rPr>
      </w:pPr>
      <w:r w:rsidRPr="00612BC2">
        <w:rPr>
          <w:rStyle w:val="Pogrubienie"/>
          <w:rFonts w:ascii="Verdana" w:hAnsi="Verdana"/>
          <w:sz w:val="16"/>
          <w:szCs w:val="16"/>
        </w:rPr>
        <w:t xml:space="preserve">Uwaga : Strona francuska nie pokrywa kosztów podróży między Polską a Francją i finansuje jedynie przejazd z Paryża do miejsca zamieszkania we Francji. </w:t>
      </w:r>
    </w:p>
    <w:p w:rsidR="00612BC2" w:rsidRPr="00612BC2" w:rsidRDefault="00612BC2" w:rsidP="00612BC2">
      <w:pPr>
        <w:pStyle w:val="Nagwek2"/>
        <w:rPr>
          <w:rFonts w:ascii="Verdana" w:hAnsi="Verdana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Wymagane dokumenty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wniosek polskiego Ministerstwa Kultury i Dziedzictwa Narodowego o przyznanie stypendium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zaświadczenie o przyjęciu na studia w publicznej uczelni francuskiej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minimum dwa listy polecające od profesorów lub przedstawicieli polskich lub zagranicznych instytucji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 xml:space="preserve">certyfikat znajomości języka francuskiego (DELF, DALF, </w:t>
      </w:r>
      <w:proofErr w:type="spellStart"/>
      <w:r w:rsidRPr="00612BC2">
        <w:rPr>
          <w:rFonts w:ascii="Verdana" w:hAnsi="Verdana"/>
          <w:sz w:val="16"/>
          <w:szCs w:val="16"/>
        </w:rPr>
        <w:t>etc</w:t>
      </w:r>
      <w:proofErr w:type="spellEnd"/>
      <w:r w:rsidRPr="00612BC2">
        <w:rPr>
          <w:rFonts w:ascii="Verdana" w:hAnsi="Verdana"/>
          <w:sz w:val="16"/>
          <w:szCs w:val="16"/>
        </w:rPr>
        <w:t>…) lub angielskiego, jeżeli program studiów będzie realizowany w tym języku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fotokopia ostatniego otrzymanego dyplomu lub, jeśli kandydat jest w trakcie studiów, poświadczona przez uczelnię kopia indeksu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kopie innych dyplomów (nagrody, konkursy…)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życiorys napisany w języku w którym podjęte będą studia (francuski, angielski…)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list motywacyjny</w:t>
      </w:r>
    </w:p>
    <w:p w:rsidR="00612BC2" w:rsidRPr="00612BC2" w:rsidRDefault="00612BC2" w:rsidP="00612BC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inne dokumenty, które kandydat uzna za niezbędne do rozpatrzenia kandydatury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Style w:val="Uwydatnienie"/>
          <w:rFonts w:ascii="Verdana" w:hAnsi="Verdana"/>
          <w:b w:val="0"/>
          <w:bCs w:val="0"/>
          <w:sz w:val="16"/>
          <w:szCs w:val="16"/>
        </w:rPr>
        <w:t>Na tym etapie selekcji nie są wymagane tłumaczenia przysięgłe dokumentów, dokumenty w językach obcych mogą być przetłumaczone przez kandydata.</w:t>
      </w:r>
    </w:p>
    <w:p w:rsidR="00612BC2" w:rsidRPr="00612BC2" w:rsidRDefault="00612BC2" w:rsidP="00612BC2">
      <w:pPr>
        <w:pStyle w:val="Nagwek2"/>
        <w:rPr>
          <w:rStyle w:val="Pogrubienie"/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Selekcja kandydatów</w:t>
      </w:r>
    </w:p>
    <w:p w:rsidR="00612BC2" w:rsidRPr="00612BC2" w:rsidRDefault="00612BC2" w:rsidP="00612BC2">
      <w:pPr>
        <w:pStyle w:val="NormalnyWeb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sz w:val="20"/>
          <w:szCs w:val="20"/>
        </w:rPr>
        <w:t>Etap 1: Selekcja na podstawie złożonych dokumentów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 xml:space="preserve">Wstępna selekcja na podstawie dossier dokonywana jest przez </w:t>
      </w:r>
      <w:proofErr w:type="spellStart"/>
      <w:r w:rsidRPr="00612BC2">
        <w:rPr>
          <w:rFonts w:ascii="Verdana" w:hAnsi="Verdana"/>
          <w:sz w:val="16"/>
          <w:szCs w:val="16"/>
        </w:rPr>
        <w:t>MKiDN</w:t>
      </w:r>
      <w:proofErr w:type="spellEnd"/>
      <w:r w:rsidRPr="00612BC2">
        <w:rPr>
          <w:rFonts w:ascii="Verdana" w:hAnsi="Verdana"/>
          <w:sz w:val="16"/>
          <w:szCs w:val="16"/>
        </w:rPr>
        <w:t>. Następnie dossier wybranych kandydatów przekazywane są do Ambasady Francji w Polsce, gdzie dokonywana jest druga ewaluacja przesłanych dokumentów. Wybrani po tym etapie kandydaci zostaną zaproszeni do Ambasady Francji na rozmowę kwalifikacyjną.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sz w:val="20"/>
          <w:szCs w:val="20"/>
        </w:rPr>
        <w:t>Etap 2: Rozmowy kwalifikacyjne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W skład polsko-francuskiej komisji rekrutacyjnej wchodzą przedstawiciele Ambasady Francji, Ministerstwa Nauki i Szkolnictwa Wyższego, polskich uniwersytetów oraz Biura Uznawalności Wykształcenia i Wymiany Międzynarodowej (</w:t>
      </w:r>
      <w:proofErr w:type="spellStart"/>
      <w:r w:rsidRPr="00612BC2">
        <w:rPr>
          <w:rFonts w:ascii="Verdana" w:hAnsi="Verdana"/>
          <w:sz w:val="16"/>
          <w:szCs w:val="16"/>
        </w:rPr>
        <w:t>BUWiWM</w:t>
      </w:r>
      <w:proofErr w:type="spellEnd"/>
      <w:r w:rsidRPr="00612BC2">
        <w:rPr>
          <w:rFonts w:ascii="Verdana" w:hAnsi="Verdana"/>
          <w:sz w:val="16"/>
          <w:szCs w:val="16"/>
        </w:rPr>
        <w:t>). Podczas rozmowy jury oceni zdolność kandydata do obrony projektu studiów oraz zasadność projektu zawodowego. Rozmowy przeprowadzane będą w języku w którym prowadzone będą studia/staż  (francuskim lub angielskim). Rozmowy kwalifikacyjne odbędą się na przełomie marca i kwietnia (dokładne daty zostaną podane do wiadomości w późniejszym terminie).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sz w:val="20"/>
          <w:szCs w:val="20"/>
        </w:rPr>
        <w:t>Etap 3: Ogłoszenie wyników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lastRenderedPageBreak/>
        <w:t xml:space="preserve">Kandydaci zostaną poinformowani o wynikach do kilku tygodni po zakończeniu rozmów kwalifikacyjnych. Z laureatami programów stypendialnych (przed ich wyjazdem do Francji i rozpoczęciem studiów), skontaktuje się </w:t>
      </w:r>
      <w:r w:rsidRPr="00612BC2">
        <w:rPr>
          <w:rStyle w:val="Pogrubienie"/>
          <w:rFonts w:ascii="Verdana" w:hAnsi="Verdana"/>
          <w:sz w:val="16"/>
          <w:szCs w:val="16"/>
        </w:rPr>
        <w:t>agencja Campus France Paris</w:t>
      </w:r>
      <w:r w:rsidRPr="00612BC2">
        <w:rPr>
          <w:rFonts w:ascii="Verdana" w:hAnsi="Verdana"/>
          <w:sz w:val="16"/>
          <w:szCs w:val="16"/>
        </w:rPr>
        <w:t xml:space="preserve"> przekazując niezbędne dokumenty, w tym </w:t>
      </w:r>
      <w:proofErr w:type="spellStart"/>
      <w:r w:rsidRPr="00612BC2">
        <w:rPr>
          <w:rStyle w:val="Pogrubienie"/>
          <w:rFonts w:ascii="Verdana" w:hAnsi="Verdana"/>
          <w:sz w:val="16"/>
          <w:szCs w:val="16"/>
        </w:rPr>
        <w:t>CampusPass</w:t>
      </w:r>
      <w:proofErr w:type="spellEnd"/>
      <w:r w:rsidRPr="00612BC2">
        <w:rPr>
          <w:rStyle w:val="Pogrubienie"/>
          <w:rFonts w:ascii="Verdana" w:hAnsi="Verdana"/>
          <w:sz w:val="16"/>
          <w:szCs w:val="16"/>
        </w:rPr>
        <w:t>’</w:t>
      </w:r>
      <w:r w:rsidRPr="00612BC2">
        <w:rPr>
          <w:rFonts w:ascii="Verdana" w:hAnsi="Verdana"/>
          <w:sz w:val="16"/>
          <w:szCs w:val="16"/>
        </w:rPr>
        <w:t>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AD6243">
        <w:rPr>
          <w:rFonts w:ascii="Verdana" w:hAnsi="Verdana" w:cs="Arial"/>
          <w:b/>
          <w:color w:val="8B0000"/>
          <w:sz w:val="20"/>
          <w:szCs w:val="20"/>
        </w:rPr>
        <w:t>GRECJA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4A7DF4">
        <w:rPr>
          <w:rFonts w:ascii="Verdana" w:hAnsi="Verdana"/>
          <w:sz w:val="16"/>
          <w:szCs w:val="16"/>
          <w:u w:val="single"/>
        </w:rPr>
        <w:t xml:space="preserve"> </w:t>
      </w:r>
      <w:r w:rsidRPr="004A7DF4">
        <w:rPr>
          <w:rFonts w:ascii="Verdana" w:hAnsi="Verdana"/>
          <w:b/>
          <w:bCs/>
          <w:sz w:val="16"/>
          <w:szCs w:val="16"/>
          <w:u w:val="single"/>
        </w:rPr>
        <w:t>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Pr="004A7DF4">
        <w:rPr>
          <w:rFonts w:ascii="Verdana" w:hAnsi="Verdana"/>
          <w:b/>
          <w:bCs/>
          <w:sz w:val="16"/>
          <w:szCs w:val="16"/>
          <w:u w:val="single"/>
        </w:rPr>
        <w:t>.12.201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Pr="004A7DF4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AF3543" w:rsidRPr="00AF3543" w:rsidRDefault="00AF3543" w:rsidP="00AF3543">
      <w:p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Kwalifikacja warunkowa.</w:t>
      </w:r>
    </w:p>
    <w:p w:rsidR="00AF3543" w:rsidRPr="00AF3543" w:rsidRDefault="00AF3543" w:rsidP="00AF3543">
      <w:p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Zasady i warunki współpracy określa Program współpracy kulturalnej i naukowej między Grecją i Polską na lata 2004 – 2007 (zachowuje moc tymczasową do czasu podpisania kolejnego Programu), który przewiduje:</w:t>
      </w:r>
    </w:p>
    <w:p w:rsidR="00AF3543" w:rsidRPr="00AF3543" w:rsidRDefault="00AF3543" w:rsidP="00AF3543">
      <w:pPr>
        <w:numPr>
          <w:ilvl w:val="0"/>
          <w:numId w:val="27"/>
        </w:num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wymianę studentów i pracowników naukowo – dydaktycznych na letnie kursy języka i kultury</w:t>
      </w: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br/>
        <w:t>– do 2 osób rocznie</w:t>
      </w:r>
    </w:p>
    <w:p w:rsidR="00AF3543" w:rsidRPr="00AF3543" w:rsidRDefault="00AF3543" w:rsidP="00AF3543">
      <w:pPr>
        <w:numPr>
          <w:ilvl w:val="0"/>
          <w:numId w:val="27"/>
        </w:num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łącznie 30 miesięcy stypendialnych na staże podyplomowe lub badawcze (czas trwania stypendium nie może przekroczyć 10 miesięcy)</w:t>
      </w:r>
    </w:p>
    <w:p w:rsidR="00AF3543" w:rsidRPr="00AF3543" w:rsidRDefault="00AF3543" w:rsidP="00AF3543">
      <w:pPr>
        <w:numPr>
          <w:ilvl w:val="0"/>
          <w:numId w:val="27"/>
        </w:num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wymianę pracowników naukowo – dydaktycznych na krótkie (do 7 dni) pobyty naukowo – badawcze</w:t>
      </w: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br/>
        <w:t>– do 10 osób (w tym 5 profesorów) rocznie</w:t>
      </w:r>
    </w:p>
    <w:p w:rsidR="000F5553" w:rsidRDefault="000F5553" w:rsidP="000F5553">
      <w:pPr>
        <w:jc w:val="both"/>
        <w:rPr>
          <w:rFonts w:ascii="Verdana" w:hAnsi="Verdana" w:cs="Arial"/>
          <w:color w:val="000000"/>
          <w:sz w:val="15"/>
        </w:rPr>
      </w:pPr>
      <w:r w:rsidRPr="007A4205">
        <w:rPr>
          <w:rFonts w:ascii="Verdana" w:hAnsi="Verdana" w:cs="Arial"/>
          <w:color w:val="000000"/>
          <w:sz w:val="15"/>
        </w:rPr>
        <w:t>Stypendia wypłaca strona grecka.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B0000"/>
          <w:sz w:val="20"/>
          <w:szCs w:val="20"/>
        </w:rPr>
      </w:pPr>
      <w:r w:rsidRPr="00AD6243">
        <w:rPr>
          <w:rFonts w:ascii="Verdana" w:hAnsi="Verdana" w:cs="Arial"/>
          <w:b/>
          <w:color w:val="8B0000"/>
          <w:sz w:val="20"/>
          <w:szCs w:val="20"/>
        </w:rPr>
        <w:t>IZRAEL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8B2C43">
        <w:rPr>
          <w:rFonts w:ascii="Verdana" w:hAnsi="Verdana"/>
          <w:sz w:val="16"/>
          <w:szCs w:val="16"/>
          <w:u w:val="single"/>
        </w:rPr>
        <w:t xml:space="preserve"> </w:t>
      </w:r>
      <w:r w:rsidRPr="008B2C43">
        <w:rPr>
          <w:rFonts w:ascii="Verdana" w:hAnsi="Verdana"/>
          <w:b/>
          <w:bCs/>
          <w:sz w:val="16"/>
          <w:szCs w:val="16"/>
          <w:u w:val="single"/>
        </w:rPr>
        <w:t>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8</w:t>
      </w:r>
      <w:r w:rsidRPr="008B2C43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>Program Wykonawczy do Umowy między Rządem RP a Rządem Państwa Izrael o współpracy kulturalnej, naukowej i oświatowej na lata 2011-2014 przewiduje:</w:t>
      </w:r>
    </w:p>
    <w:p w:rsidR="00AF3543" w:rsidRPr="00AF3543" w:rsidRDefault="00AF3543" w:rsidP="00AF35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5 stypendiów specjalistycznych na 8-miesięczny pobyt naukowo-badawczy w Izraelu dla studentów z minimum tytułem licencjata i młodych naukowców; tzw. </w:t>
      </w:r>
      <w:proofErr w:type="spellStart"/>
      <w:r w:rsidRPr="00AF3543">
        <w:rPr>
          <w:rFonts w:ascii="Verdana" w:hAnsi="Verdana"/>
          <w:sz w:val="16"/>
          <w:szCs w:val="16"/>
        </w:rPr>
        <w:t>postgraduate</w:t>
      </w:r>
      <w:proofErr w:type="spellEnd"/>
      <w:r w:rsidRPr="00AF3543">
        <w:rPr>
          <w:rFonts w:ascii="Verdana" w:hAnsi="Verdana"/>
          <w:sz w:val="16"/>
          <w:szCs w:val="16"/>
        </w:rPr>
        <w:t>,</w:t>
      </w:r>
    </w:p>
    <w:p w:rsidR="00AF3543" w:rsidRPr="00AF3543" w:rsidRDefault="00AF3543" w:rsidP="00AF35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1 stypendium na 8-miesięczny pobyt naukowo-badawczy w Izraelu dla studentów i pracowników naukowych, reprezentujących różne dziedziny, w tym studia artystyczne; tzw. </w:t>
      </w:r>
      <w:proofErr w:type="spellStart"/>
      <w:r w:rsidRPr="00AF3543">
        <w:rPr>
          <w:rFonts w:ascii="Verdana" w:hAnsi="Verdana"/>
          <w:sz w:val="16"/>
          <w:szCs w:val="16"/>
        </w:rPr>
        <w:t>undergraduate</w:t>
      </w:r>
      <w:proofErr w:type="spellEnd"/>
      <w:r w:rsidRPr="00AF3543">
        <w:rPr>
          <w:rFonts w:ascii="Verdana" w:hAnsi="Verdana"/>
          <w:sz w:val="16"/>
          <w:szCs w:val="16"/>
        </w:rPr>
        <w:t xml:space="preserve"> and art,</w:t>
      </w:r>
    </w:p>
    <w:p w:rsidR="00AF3543" w:rsidRPr="00AF3543" w:rsidRDefault="00AF3543" w:rsidP="00AF35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4 stypendia na letni kurs języka hebrajskiego, tzw. </w:t>
      </w:r>
      <w:proofErr w:type="spellStart"/>
      <w:r w:rsidRPr="00AF3543">
        <w:rPr>
          <w:rFonts w:ascii="Verdana" w:hAnsi="Verdana"/>
          <w:sz w:val="16"/>
          <w:szCs w:val="16"/>
        </w:rPr>
        <w:t>ulpan</w:t>
      </w:r>
      <w:proofErr w:type="spellEnd"/>
      <w:r w:rsidRPr="00AF3543">
        <w:rPr>
          <w:rFonts w:ascii="Verdana" w:hAnsi="Verdana"/>
          <w:sz w:val="16"/>
          <w:szCs w:val="16"/>
        </w:rPr>
        <w:t>.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  <w:u w:val="single"/>
        </w:rPr>
        <w:t>Stypendia wypłaca strona izraelska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  <w:u w:val="single"/>
        </w:rPr>
        <w:t>Zgłoszenie powinno zawierać: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– zgodnie z wymogami strony polskiej – zobacz </w:t>
      </w:r>
      <w:r w:rsidRPr="00AF3543">
        <w:rPr>
          <w:rFonts w:ascii="Verdana" w:hAnsi="Verdana"/>
          <w:b/>
          <w:bCs/>
          <w:sz w:val="16"/>
          <w:szCs w:val="16"/>
        </w:rPr>
        <w:t>Informacje Ogólne,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– dokumenty wymagane przez stronę izraelską: formularz partnera izraelskiego </w:t>
      </w:r>
      <w:r w:rsidRPr="00AF3543">
        <w:rPr>
          <w:rFonts w:ascii="Verdana" w:hAnsi="Verdana"/>
          <w:b/>
          <w:bCs/>
          <w:sz w:val="16"/>
          <w:szCs w:val="16"/>
        </w:rPr>
        <w:t xml:space="preserve">Application Form </w:t>
      </w:r>
      <w:proofErr w:type="spellStart"/>
      <w:r w:rsidRPr="00AF3543">
        <w:rPr>
          <w:rFonts w:ascii="Verdana" w:hAnsi="Verdana"/>
          <w:b/>
          <w:bCs/>
          <w:sz w:val="16"/>
          <w:szCs w:val="16"/>
        </w:rPr>
        <w:t>Israeli</w:t>
      </w:r>
      <w:proofErr w:type="spellEnd"/>
      <w:r w:rsidRPr="00AF354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AF3543">
        <w:rPr>
          <w:rFonts w:ascii="Verdana" w:hAnsi="Verdana"/>
          <w:b/>
          <w:bCs/>
          <w:sz w:val="16"/>
          <w:szCs w:val="16"/>
        </w:rPr>
        <w:t>Government</w:t>
      </w:r>
      <w:proofErr w:type="spellEnd"/>
      <w:r w:rsidRPr="00AF354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AF3543">
        <w:rPr>
          <w:rFonts w:ascii="Verdana" w:hAnsi="Verdana"/>
          <w:b/>
          <w:bCs/>
          <w:sz w:val="16"/>
          <w:szCs w:val="16"/>
        </w:rPr>
        <w:t>Scholarships</w:t>
      </w:r>
      <w:proofErr w:type="spellEnd"/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Dokumenty powinny być złożone </w:t>
      </w:r>
      <w:r w:rsidRPr="00AF3543">
        <w:rPr>
          <w:rFonts w:ascii="Verdana" w:hAnsi="Verdana"/>
          <w:sz w:val="16"/>
          <w:szCs w:val="16"/>
          <w:u w:val="single"/>
        </w:rPr>
        <w:t>w dwóch identycznych zestawach (oryginał i kopia).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>Informujemy także, iż kandydaci nie mają obowiązku dostarczenia formularza medycznego znajdującego się w kwestionariuszu partnera izraelskiego do momentu uzyskania wstępnej akceptacji strony polskiej na wyjazd stypendialny do Izraela.</w:t>
      </w:r>
    </w:p>
    <w:p w:rsidR="000F5553" w:rsidRPr="00AD6243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AD6243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JAPONIA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Wymiana realizowana jest na podstawie polsko – japońskiej umowy o współpracy w dziedzinie nauki i techniki. Strona japońska oferuje 8 stypendiów na studia podyplomowe na okres 18 lub 24 miesięcy dla studentów, absolwentów, doktorantów, pracowników naukowych (przed uzyskaniem stopnia doktora) w dziedzinie nauk humanistycznych, społecznych, przyrodniczych, medycznych, ścisłych oraz dla artystów.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br/>
        <w:t>Dziedzina musi być zbieżna z tą, którą kandydat studiuje (studiował) dotychczas.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br/>
      </w:r>
      <w:r w:rsidRPr="00AF3543">
        <w:rPr>
          <w:rFonts w:ascii="Verdana" w:eastAsia="Times New Roman" w:hAnsi="Verdana"/>
          <w:sz w:val="16"/>
          <w:szCs w:val="16"/>
          <w:lang w:eastAsia="pl-PL"/>
        </w:rPr>
        <w:lastRenderedPageBreak/>
        <w:t>Wiek kandydata nie może przekroczyć 35 lat. W momencie wyjazdu kandydat musi posiadać dyplom ukończenia studiów. (mgr, inż.)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Kwalifikacja kandydatów przebiega w dwóch etapach:</w:t>
      </w:r>
    </w:p>
    <w:p w:rsidR="00AF3543" w:rsidRPr="00AF3543" w:rsidRDefault="00AF3543" w:rsidP="00AF35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Kandydaci wstępnie zakwalifikowani przez stronę polską zgłaszani są do Ambasady Japonii w Warszawie</w:t>
      </w:r>
    </w:p>
    <w:p w:rsidR="00AF3543" w:rsidRPr="00AF3543" w:rsidRDefault="00AF3543" w:rsidP="00AF35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Ambasada Japonii w Warszawie przeprowadza egzamin językowy i rozmowę kwalifikacyjną. Kandydatów obowiązuje test ze znajomości języka japońskiego, a osoby nie znające języka japońskiego, lub znające go w st</w:t>
      </w:r>
      <w:r>
        <w:rPr>
          <w:rFonts w:ascii="Verdana" w:eastAsia="Times New Roman" w:hAnsi="Verdana"/>
          <w:sz w:val="16"/>
          <w:szCs w:val="16"/>
          <w:lang w:eastAsia="pl-PL"/>
        </w:rPr>
        <w:t>o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t>pniu niewystarczającym do odbycia stażu w tym języku, dodatkowo piszą test z języka angielskiego.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O akceptację uczelni japońskiej kandydaci mogą się ubiegać dopiero wtedy, kiedy pomyślnie przejdą wstępny etap rekrutacji i otrzymają odpowiednie zaświadczenie z Ambasady Japonii w Warsz</w:t>
      </w:r>
      <w:r>
        <w:rPr>
          <w:rFonts w:ascii="Verdana" w:eastAsia="Times New Roman" w:hAnsi="Verdana"/>
          <w:sz w:val="16"/>
          <w:szCs w:val="16"/>
          <w:lang w:eastAsia="pl-PL"/>
        </w:rPr>
        <w:t>a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t>wie.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wypłaca strona japońska</w:t>
      </w:r>
      <w:r>
        <w:rPr>
          <w:rFonts w:ascii="Verdana" w:eastAsia="Times New Roman" w:hAnsi="Verdana"/>
          <w:sz w:val="16"/>
          <w:szCs w:val="16"/>
          <w:lang w:eastAsia="pl-PL"/>
        </w:rPr>
        <w:t>.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br/>
      </w:r>
      <w:r w:rsidRPr="00AF3543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UWAGA: bieżąca rekrutacja dotyczy wyjazdów, które dojdą do skutku w roku 2018. </w:t>
      </w:r>
    </w:p>
    <w:p w:rsidR="000F5553" w:rsidRPr="00AD6243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RUMUNIA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</w:t>
      </w:r>
      <w:r w:rsidRPr="00C05719">
        <w:rPr>
          <w:rFonts w:ascii="Verdana" w:hAnsi="Verdana"/>
          <w:sz w:val="16"/>
          <w:szCs w:val="16"/>
          <w:u w:val="single"/>
        </w:rPr>
        <w:t xml:space="preserve">: </w:t>
      </w:r>
      <w:r w:rsidRPr="00C05719">
        <w:rPr>
          <w:rFonts w:ascii="Verdana" w:hAnsi="Verdana"/>
          <w:b/>
          <w:bCs/>
          <w:sz w:val="16"/>
          <w:szCs w:val="16"/>
          <w:u w:val="single"/>
        </w:rPr>
        <w:t>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8</w:t>
      </w:r>
      <w:r w:rsidRPr="00C05719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Program realizacji umowy miedzy Rządem Rzeczypospolitej Polskiej a Rządem Rumunii o współpracy w zakresie nauki, szkolnictwa i kultury na lata 2003 – 2006. (automatycznie przedłużany do czasu wejścia w życie kolejnego programu)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Program przewiduje wymianę:</w:t>
      </w:r>
    </w:p>
    <w:p w:rsidR="00AF3543" w:rsidRPr="00AF3543" w:rsidRDefault="00AF3543" w:rsidP="00AF35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pracowników naukowo-dydaktycznych na staże naukowe w łącznym limicie rocznym do 10 miesięcy</w:t>
      </w:r>
    </w:p>
    <w:p w:rsidR="00AF3543" w:rsidRPr="00AF3543" w:rsidRDefault="00AF3543" w:rsidP="00AF35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studentów i doktorantów na studia częściowe oraz pobyty studyjne w łącznym limicie rocznym do 20 miesięcy</w:t>
      </w:r>
    </w:p>
    <w:p w:rsidR="00AF3543" w:rsidRPr="00AF3543" w:rsidRDefault="00AF3543" w:rsidP="00AF35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10 studentów filologii rumuńskiej oraz specjalistów w zakresie języka rumuńskiego na miesięczne kursy językowe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wypłaca strona polska z wyjątkiem kursów językowych, które finansuje strona rumuńska.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B0000"/>
          <w:sz w:val="20"/>
          <w:szCs w:val="20"/>
        </w:rPr>
      </w:pPr>
      <w:r w:rsidRPr="00AD6243">
        <w:rPr>
          <w:rFonts w:ascii="Verdana" w:hAnsi="Verdana" w:cs="Arial"/>
          <w:b/>
          <w:color w:val="8B0000"/>
          <w:sz w:val="20"/>
          <w:szCs w:val="20"/>
        </w:rPr>
        <w:t>SERBIA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 xml:space="preserve">Termin zgłaszania wniosków: 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18</w:t>
      </w:r>
      <w:r w:rsidR="00C05719" w:rsidRPr="00C05719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="00C05719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Program współpracy w dziedzinie edukacji i kultury między Rządem RP a Rządem Federalnej Federacji Republiki Jugosławii na lata 2002-2005 przedłużany automatycznie na kolejne okresy przewiduje:</w:t>
      </w:r>
    </w:p>
    <w:p w:rsidR="00AF3543" w:rsidRPr="00AF3543" w:rsidRDefault="00AF3543" w:rsidP="00AF35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na staże naukowa trwające od 1 do 9 m-</w:t>
      </w:r>
      <w:proofErr w:type="spellStart"/>
      <w:r w:rsidRPr="00AF3543">
        <w:rPr>
          <w:rFonts w:ascii="Verdana" w:eastAsia="Times New Roman" w:hAnsi="Verdana"/>
          <w:sz w:val="16"/>
          <w:szCs w:val="16"/>
          <w:lang w:eastAsia="pl-PL"/>
        </w:rPr>
        <w:t>cy</w:t>
      </w:r>
      <w:proofErr w:type="spellEnd"/>
    </w:p>
    <w:p w:rsidR="00AF3543" w:rsidRPr="00AF3543" w:rsidRDefault="00AF3543" w:rsidP="00AF35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na studia jednosemestralne dla studentów slawistyki</w:t>
      </w:r>
    </w:p>
    <w:p w:rsidR="00AF3543" w:rsidRPr="00AF3543" w:rsidRDefault="00AF3543" w:rsidP="00AF35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na letnie kursy języka i kultury serbskiej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wypłaca strona polska (staże i studia semestralne) strona serbska wypłaca stypendium w przypadku kursów.</w:t>
      </w:r>
    </w:p>
    <w:p w:rsidR="000F5553" w:rsidRPr="00AD6243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AD6243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SŁOWENIA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 xml:space="preserve">Termin zgłaszania wniosków: 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18</w:t>
      </w:r>
      <w:r w:rsidR="00466A0D" w:rsidRPr="00C05719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="00466A0D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>Zasady i warunki współpracy określa Program Współpracy miedzy Rządem Rzeczypospolitej Polskiej a Rządem Republiki Słowenii w dziedzinie kultury, nauki i oświaty na lata 2003 – 2006 (automatycznie przedłużany do czasu podpisania kolejnego Programu).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>Program przewiduje wymianę: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lastRenderedPageBreak/>
        <w:t>pracowników naukowych oraz studentów na staże naukowe w łącznym limicie rocznym do 16 miesięcy (długość pobytu może wynosić od 1 do 9 miesięcy)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 xml:space="preserve">studentów (zwłaszcza </w:t>
      </w:r>
      <w:proofErr w:type="spellStart"/>
      <w:r w:rsidRPr="00AF3543">
        <w:rPr>
          <w:rFonts w:ascii="Verdana" w:hAnsi="Verdana" w:cs="Arial"/>
          <w:color w:val="000000"/>
          <w:sz w:val="15"/>
          <w:szCs w:val="22"/>
        </w:rPr>
        <w:t>słowenistyki</w:t>
      </w:r>
      <w:proofErr w:type="spellEnd"/>
      <w:r w:rsidRPr="00AF3543">
        <w:rPr>
          <w:rFonts w:ascii="Verdana" w:hAnsi="Verdana" w:cs="Arial"/>
          <w:color w:val="000000"/>
          <w:sz w:val="15"/>
          <w:szCs w:val="22"/>
        </w:rPr>
        <w:t>) na studia roczne lub semestralne w łącznym limicie rocznym do 30 miesięcy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 xml:space="preserve">5 studentów </w:t>
      </w:r>
      <w:proofErr w:type="spellStart"/>
      <w:r w:rsidRPr="00AF3543">
        <w:rPr>
          <w:rFonts w:ascii="Verdana" w:hAnsi="Verdana" w:cs="Arial"/>
          <w:color w:val="000000"/>
          <w:sz w:val="15"/>
          <w:szCs w:val="22"/>
        </w:rPr>
        <w:t>słowenistyki</w:t>
      </w:r>
      <w:proofErr w:type="spellEnd"/>
      <w:r w:rsidRPr="00AF3543">
        <w:rPr>
          <w:rFonts w:ascii="Verdana" w:hAnsi="Verdana" w:cs="Arial"/>
          <w:color w:val="000000"/>
          <w:sz w:val="15"/>
          <w:szCs w:val="22"/>
        </w:rPr>
        <w:t xml:space="preserve"> oraz specjalistów w zakresie języka słoweńskiego na jednomiesięczne kursy językowe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>Stypendia wypłaca strona słoweńska.</w:t>
      </w:r>
    </w:p>
    <w:p w:rsidR="000F5553" w:rsidRPr="003B136F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B0000"/>
          <w:sz w:val="20"/>
          <w:szCs w:val="20"/>
        </w:rPr>
      </w:pPr>
      <w:r w:rsidRPr="003B136F">
        <w:rPr>
          <w:rFonts w:ascii="Verdana" w:hAnsi="Verdana" w:cs="Arial"/>
          <w:b/>
          <w:color w:val="8B0000"/>
          <w:sz w:val="20"/>
          <w:szCs w:val="20"/>
        </w:rPr>
        <w:t>SZWAJCARIA</w:t>
      </w:r>
    </w:p>
    <w:p w:rsidR="000F5553" w:rsidRPr="00BA71F3" w:rsidRDefault="000F5553" w:rsidP="000F5553">
      <w:pPr>
        <w:spacing w:after="0" w:line="240" w:lineRule="auto"/>
        <w:rPr>
          <w:rFonts w:ascii="Verdana" w:hAnsi="Verdana"/>
          <w:sz w:val="15"/>
          <w:szCs w:val="27"/>
          <w:u w:val="single"/>
        </w:rPr>
      </w:pPr>
      <w:r w:rsidRPr="00BA71F3">
        <w:rPr>
          <w:rFonts w:ascii="Verdana" w:hAnsi="Verdana"/>
          <w:sz w:val="15"/>
          <w:szCs w:val="27"/>
          <w:u w:val="single"/>
        </w:rPr>
        <w:t>Termin zgłaszania wniosków:</w:t>
      </w:r>
      <w:r w:rsidRPr="003426A6">
        <w:rPr>
          <w:rFonts w:ascii="Verdana" w:hAnsi="Verdana"/>
          <w:sz w:val="15"/>
          <w:szCs w:val="27"/>
          <w:u w:val="single"/>
        </w:rPr>
        <w:t xml:space="preserve"> </w:t>
      </w:r>
      <w:r w:rsidR="00AF3543">
        <w:rPr>
          <w:rFonts w:ascii="Verdana" w:hAnsi="Verdana"/>
          <w:b/>
          <w:sz w:val="15"/>
          <w:szCs w:val="27"/>
          <w:u w:val="single"/>
        </w:rPr>
        <w:t>18.11.2016</w:t>
      </w:r>
      <w:r>
        <w:rPr>
          <w:rFonts w:ascii="Verdana" w:hAnsi="Verdana"/>
          <w:b/>
          <w:sz w:val="15"/>
          <w:szCs w:val="27"/>
          <w:u w:val="single"/>
        </w:rPr>
        <w:t xml:space="preserve"> </w:t>
      </w:r>
      <w:r w:rsidRPr="003426A6">
        <w:rPr>
          <w:rFonts w:ascii="Verdana" w:hAnsi="Verdana"/>
          <w:b/>
          <w:sz w:val="15"/>
          <w:szCs w:val="27"/>
          <w:u w:val="single"/>
        </w:rPr>
        <w:t xml:space="preserve"> </w:t>
      </w:r>
    </w:p>
    <w:p w:rsidR="000F5553" w:rsidRDefault="000F5553" w:rsidP="000F5553">
      <w:pPr>
        <w:spacing w:after="0" w:line="240" w:lineRule="auto"/>
        <w:rPr>
          <w:rFonts w:ascii="Verdana" w:hAnsi="Verdana"/>
          <w:b/>
          <w:sz w:val="15"/>
          <w:szCs w:val="27"/>
        </w:rPr>
      </w:pPr>
    </w:p>
    <w:p w:rsidR="000F5553" w:rsidRPr="003B136F" w:rsidRDefault="000F5553" w:rsidP="000F5553">
      <w:pPr>
        <w:spacing w:after="0" w:line="240" w:lineRule="auto"/>
        <w:rPr>
          <w:rFonts w:ascii="Verdana" w:hAnsi="Verdana"/>
          <w:b/>
          <w:sz w:val="15"/>
          <w:szCs w:val="27"/>
        </w:rPr>
      </w:pPr>
      <w:r w:rsidRPr="003B136F">
        <w:rPr>
          <w:rFonts w:ascii="Verdana" w:hAnsi="Verdana"/>
          <w:b/>
          <w:sz w:val="15"/>
          <w:szCs w:val="27"/>
        </w:rPr>
        <w:t>Szwajcarskie stypendia rządowe dla wybitnych naukowców i artystów zagranicznych</w:t>
      </w:r>
    </w:p>
    <w:p w:rsidR="000F5553" w:rsidRPr="003B136F" w:rsidRDefault="000F5553" w:rsidP="000F5553">
      <w:pPr>
        <w:spacing w:after="0" w:line="240" w:lineRule="auto"/>
        <w:jc w:val="both"/>
        <w:outlineLvl w:val="0"/>
        <w:rPr>
          <w:rFonts w:ascii="Verdana" w:hAnsi="Verdana"/>
          <w:b/>
          <w:bCs/>
          <w:color w:val="000000"/>
          <w:kern w:val="36"/>
          <w:sz w:val="15"/>
          <w:szCs w:val="27"/>
        </w:rPr>
      </w:pPr>
    </w:p>
    <w:p w:rsidR="000F5553" w:rsidRPr="003B136F" w:rsidRDefault="000F5553" w:rsidP="000F5553">
      <w:pPr>
        <w:spacing w:after="0" w:line="240" w:lineRule="auto"/>
        <w:jc w:val="both"/>
        <w:rPr>
          <w:rFonts w:ascii="Verdana" w:hAnsi="Verdana"/>
          <w:color w:val="000000"/>
          <w:sz w:val="15"/>
        </w:rPr>
      </w:pPr>
      <w:bookmarkStart w:id="0" w:name="ContentPar_0001"/>
      <w:bookmarkEnd w:id="0"/>
      <w:r w:rsidRPr="003B136F">
        <w:rPr>
          <w:rFonts w:ascii="Verdana" w:hAnsi="Verdana"/>
          <w:color w:val="000000"/>
          <w:sz w:val="15"/>
        </w:rPr>
        <w:t>Konfederacja Szwajcarska</w:t>
      </w:r>
      <w:r>
        <w:rPr>
          <w:rFonts w:ascii="Verdana" w:hAnsi="Verdana"/>
          <w:color w:val="000000"/>
          <w:sz w:val="15"/>
        </w:rPr>
        <w:t>,</w:t>
      </w:r>
      <w:r w:rsidRPr="003B136F">
        <w:rPr>
          <w:rFonts w:ascii="Verdana" w:hAnsi="Verdana"/>
          <w:color w:val="000000"/>
          <w:sz w:val="15"/>
        </w:rPr>
        <w:t xml:space="preserve"> </w:t>
      </w:r>
      <w:r>
        <w:rPr>
          <w:rFonts w:ascii="Verdana" w:hAnsi="Verdana"/>
          <w:color w:val="000000"/>
          <w:sz w:val="15"/>
        </w:rPr>
        <w:t>z</w:t>
      </w:r>
      <w:r w:rsidRPr="003B136F">
        <w:rPr>
          <w:rFonts w:ascii="Verdana" w:hAnsi="Verdana"/>
          <w:color w:val="000000"/>
          <w:sz w:val="15"/>
        </w:rPr>
        <w:t>a pośrednictwem Federalnej Komisji Stypendialnej dla Studen</w:t>
      </w:r>
      <w:r>
        <w:rPr>
          <w:rFonts w:ascii="Verdana" w:hAnsi="Verdana"/>
          <w:color w:val="000000"/>
          <w:sz w:val="15"/>
        </w:rPr>
        <w:t>t</w:t>
      </w:r>
      <w:r w:rsidRPr="003B136F">
        <w:rPr>
          <w:rFonts w:ascii="Verdana" w:hAnsi="Verdana"/>
          <w:color w:val="000000"/>
          <w:sz w:val="15"/>
        </w:rPr>
        <w:t xml:space="preserve">ów Zagranicznych przyznaje zagranicznym badaczom i artystom </w:t>
      </w:r>
      <w:r>
        <w:rPr>
          <w:rFonts w:ascii="Verdana" w:hAnsi="Verdana"/>
          <w:color w:val="000000"/>
          <w:sz w:val="15"/>
        </w:rPr>
        <w:t>następujące</w:t>
      </w:r>
      <w:r w:rsidRPr="003B136F">
        <w:rPr>
          <w:rFonts w:ascii="Verdana" w:hAnsi="Verdana"/>
          <w:color w:val="000000"/>
          <w:sz w:val="15"/>
        </w:rPr>
        <w:t xml:space="preserve"> rodzaje stypendiów:</w:t>
      </w:r>
      <w:r>
        <w:rPr>
          <w:rFonts w:ascii="Verdana" w:hAnsi="Verdana"/>
          <w:color w:val="000000"/>
          <w:sz w:val="15"/>
        </w:rPr>
        <w:t xml:space="preserve"> </w:t>
      </w:r>
    </w:p>
    <w:p w:rsidR="000F5553" w:rsidRPr="003B136F" w:rsidRDefault="000F5553" w:rsidP="000F555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/>
          <w:sz w:val="15"/>
        </w:rPr>
      </w:pPr>
      <w:r>
        <w:rPr>
          <w:rFonts w:ascii="Verdana" w:hAnsi="Verdana"/>
          <w:color w:val="000000"/>
          <w:sz w:val="15"/>
        </w:rPr>
        <w:t>u</w:t>
      </w:r>
      <w:r w:rsidRPr="003B136F">
        <w:rPr>
          <w:rFonts w:ascii="Verdana" w:hAnsi="Verdana"/>
          <w:color w:val="000000"/>
          <w:sz w:val="15"/>
        </w:rPr>
        <w:t>niwersyteckie stypendia na pobyty badaw</w:t>
      </w:r>
      <w:r>
        <w:rPr>
          <w:rFonts w:ascii="Verdana" w:hAnsi="Verdana"/>
          <w:color w:val="000000"/>
          <w:sz w:val="15"/>
        </w:rPr>
        <w:t xml:space="preserve">cze, studia doktoranckie i </w:t>
      </w:r>
      <w:proofErr w:type="spellStart"/>
      <w:r>
        <w:rPr>
          <w:rFonts w:ascii="Verdana" w:hAnsi="Verdana"/>
          <w:color w:val="000000"/>
          <w:sz w:val="15"/>
        </w:rPr>
        <w:t>post</w:t>
      </w:r>
      <w:r w:rsidRPr="003B136F">
        <w:rPr>
          <w:rFonts w:ascii="Verdana" w:hAnsi="Verdana"/>
          <w:color w:val="000000"/>
          <w:sz w:val="15"/>
        </w:rPr>
        <w:t>d</w:t>
      </w:r>
      <w:r>
        <w:rPr>
          <w:rFonts w:ascii="Verdana" w:hAnsi="Verdana"/>
          <w:color w:val="000000"/>
          <w:sz w:val="15"/>
        </w:rPr>
        <w:t>o</w:t>
      </w:r>
      <w:r w:rsidRPr="003B136F">
        <w:rPr>
          <w:rFonts w:ascii="Verdana" w:hAnsi="Verdana"/>
          <w:color w:val="000000"/>
          <w:sz w:val="15"/>
        </w:rPr>
        <w:t>ktoranckie</w:t>
      </w:r>
      <w:proofErr w:type="spellEnd"/>
      <w:r w:rsidRPr="003B136F">
        <w:rPr>
          <w:rFonts w:ascii="Verdana" w:hAnsi="Verdana"/>
          <w:color w:val="000000"/>
          <w:sz w:val="15"/>
        </w:rPr>
        <w:t xml:space="preserve"> na szwajcarskich uniwersytetach, politechnikach i w szwajcarskich wyższych szkołach zawodowych</w:t>
      </w:r>
      <w:r>
        <w:rPr>
          <w:rFonts w:ascii="Verdana" w:hAnsi="Verdana"/>
          <w:color w:val="000000"/>
          <w:sz w:val="15"/>
        </w:rPr>
        <w:t xml:space="preserve">, </w:t>
      </w:r>
      <w:r w:rsidRPr="003B136F">
        <w:rPr>
          <w:rFonts w:ascii="Verdana" w:hAnsi="Verdana"/>
          <w:color w:val="000000"/>
          <w:sz w:val="15"/>
        </w:rPr>
        <w:t xml:space="preserve"> </w:t>
      </w:r>
    </w:p>
    <w:p w:rsidR="000F5553" w:rsidRPr="003B136F" w:rsidRDefault="000F5553" w:rsidP="000F555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/>
          <w:sz w:val="15"/>
        </w:rPr>
      </w:pPr>
      <w:r>
        <w:rPr>
          <w:rFonts w:ascii="Verdana" w:hAnsi="Verdana"/>
          <w:color w:val="000000"/>
          <w:sz w:val="15"/>
        </w:rPr>
        <w:t>s</w:t>
      </w:r>
      <w:r w:rsidRPr="003B136F">
        <w:rPr>
          <w:rFonts w:ascii="Verdana" w:hAnsi="Verdana"/>
          <w:color w:val="000000"/>
          <w:sz w:val="15"/>
        </w:rPr>
        <w:t xml:space="preserve">typendia artystyczne na studia magisterskie w szwajcarskich wyższych szkołach </w:t>
      </w:r>
      <w:r>
        <w:rPr>
          <w:rFonts w:ascii="Verdana" w:hAnsi="Verdana"/>
          <w:color w:val="000000"/>
          <w:sz w:val="15"/>
        </w:rPr>
        <w:t>artystycznych</w:t>
      </w:r>
      <w:r w:rsidRPr="003B136F">
        <w:rPr>
          <w:rFonts w:ascii="Verdana" w:hAnsi="Verdana"/>
          <w:color w:val="000000"/>
          <w:sz w:val="15"/>
        </w:rPr>
        <w:t xml:space="preserve"> </w:t>
      </w:r>
      <w:r>
        <w:rPr>
          <w:rFonts w:ascii="Verdana" w:hAnsi="Verdana"/>
          <w:color w:val="000000"/>
          <w:sz w:val="15"/>
        </w:rPr>
        <w:br/>
      </w:r>
      <w:r w:rsidRPr="003B136F">
        <w:rPr>
          <w:rFonts w:ascii="Verdana" w:hAnsi="Verdana"/>
          <w:color w:val="000000"/>
          <w:sz w:val="15"/>
        </w:rPr>
        <w:t>(dostępne tylko dla ograniczonej grupy krajów)</w:t>
      </w:r>
    </w:p>
    <w:p w:rsidR="000F5553" w:rsidRDefault="000F5553" w:rsidP="000F5553">
      <w:pPr>
        <w:spacing w:after="0" w:line="240" w:lineRule="auto"/>
        <w:jc w:val="both"/>
        <w:rPr>
          <w:rFonts w:ascii="Verdana" w:hAnsi="Verdana"/>
          <w:color w:val="000000"/>
          <w:sz w:val="15"/>
        </w:rPr>
      </w:pPr>
    </w:p>
    <w:p w:rsidR="000F5553" w:rsidRPr="005C7DAD" w:rsidRDefault="000F5553" w:rsidP="000F5553">
      <w:pPr>
        <w:spacing w:after="0" w:line="240" w:lineRule="auto"/>
        <w:jc w:val="both"/>
        <w:rPr>
          <w:rFonts w:ascii="Verdana" w:hAnsi="Verdana"/>
          <w:color w:val="000000"/>
          <w:sz w:val="15"/>
        </w:rPr>
      </w:pPr>
      <w:r w:rsidRPr="003B136F">
        <w:rPr>
          <w:rFonts w:ascii="Verdana" w:hAnsi="Verdana"/>
          <w:color w:val="000000"/>
          <w:sz w:val="15"/>
        </w:rPr>
        <w:t xml:space="preserve">Warunki ubiegania się o stypendia oraz dalsze informacje dotyczące oferty stypendialnej na rok akademicki </w:t>
      </w:r>
      <w:r w:rsidR="009112B3">
        <w:rPr>
          <w:rFonts w:ascii="Verdana" w:hAnsi="Verdana"/>
          <w:sz w:val="15"/>
        </w:rPr>
        <w:t>2017-2018</w:t>
      </w:r>
      <w:r w:rsidRPr="003426A6">
        <w:rPr>
          <w:rFonts w:ascii="Verdana" w:hAnsi="Verdana"/>
          <w:sz w:val="15"/>
        </w:rPr>
        <w:t xml:space="preserve"> (rozpoczęcie studiów we wrześniu 201</w:t>
      </w:r>
      <w:r w:rsidR="009112B3">
        <w:rPr>
          <w:rFonts w:ascii="Verdana" w:hAnsi="Verdana"/>
          <w:sz w:val="15"/>
        </w:rPr>
        <w:t>7</w:t>
      </w:r>
      <w:r w:rsidRPr="003426A6">
        <w:rPr>
          <w:rFonts w:ascii="Verdana" w:hAnsi="Verdana"/>
          <w:sz w:val="15"/>
        </w:rPr>
        <w:t xml:space="preserve"> r.) </w:t>
      </w:r>
      <w:r w:rsidRPr="003B136F">
        <w:rPr>
          <w:rFonts w:ascii="Verdana" w:hAnsi="Verdana"/>
          <w:color w:val="000000"/>
          <w:sz w:val="15"/>
        </w:rPr>
        <w:t xml:space="preserve">są dostępne (z podziałem na kraje) na stronie internetowej </w:t>
      </w:r>
      <w:r w:rsidRPr="003B136F">
        <w:rPr>
          <w:rFonts w:ascii="Verdana" w:hAnsi="Verdana"/>
          <w:sz w:val="15"/>
        </w:rPr>
        <w:t>Federalnej Komisji Stypendialnej dla Studentów Zagranicznych</w:t>
      </w:r>
      <w:r>
        <w:rPr>
          <w:rFonts w:ascii="Verdana" w:hAnsi="Verdana"/>
          <w:sz w:val="15"/>
        </w:rPr>
        <w:t>:</w:t>
      </w:r>
      <w:hyperlink r:id="rId15" w:tgtFrame="_blank" w:history="1">
        <w:r>
          <w:rPr>
            <w:rFonts w:ascii="Verdana" w:hAnsi="Verdana"/>
            <w:b/>
            <w:noProof/>
            <w:color w:val="000000"/>
            <w:sz w:val="15"/>
            <w:lang w:eastAsia="pl-PL"/>
          </w:rPr>
          <w:drawing>
            <wp:inline distT="0" distB="0" distL="0" distR="0">
              <wp:extent cx="114300" cy="95250"/>
              <wp:effectExtent l="0" t="0" r="0" b="0"/>
              <wp:docPr id="1" name="Obraz 1" descr="http://www.sbfi.admin.ch/scholarships_DE">
                <a:hlinkClick xmlns:a="http://schemas.openxmlformats.org/drawingml/2006/main" r:id="rId1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http://www.sbfi.admin.ch/scholarships_DE">
                        <a:hlinkClick r:id="rId1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Eidgenössischen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Stipendienkommission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für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ausländische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Studierende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(E</w:t>
        </w:r>
        <w:r w:rsidRPr="008776FB">
          <w:rPr>
            <w:rFonts w:ascii="Verdana" w:hAnsi="Verdana"/>
            <w:b/>
            <w:color w:val="000000"/>
            <w:sz w:val="15"/>
            <w:u w:val="single"/>
          </w:rPr>
          <w:t>S</w:t>
        </w:r>
        <w:r w:rsidRPr="008776FB">
          <w:rPr>
            <w:rFonts w:ascii="Verdana" w:hAnsi="Verdana"/>
            <w:b/>
            <w:color w:val="000000"/>
            <w:sz w:val="15"/>
            <w:u w:val="single"/>
          </w:rPr>
          <w:t>KAS)</w:t>
        </w:r>
      </w:hyperlink>
      <w:r w:rsidRPr="005C7DAD">
        <w:rPr>
          <w:rFonts w:ascii="Verdana" w:hAnsi="Verdana"/>
          <w:color w:val="000000"/>
          <w:sz w:val="15"/>
        </w:rPr>
        <w:t>.</w:t>
      </w:r>
    </w:p>
    <w:p w:rsidR="00466A0D" w:rsidRDefault="00466A0D" w:rsidP="000F5553">
      <w:pPr>
        <w:jc w:val="center"/>
        <w:rPr>
          <w:rFonts w:ascii="Verdana" w:hAnsi="Verdana"/>
          <w:b/>
          <w:color w:val="C00000"/>
          <w:sz w:val="15"/>
        </w:rPr>
      </w:pPr>
    </w:p>
    <w:p w:rsidR="000F5553" w:rsidRPr="005C0027" w:rsidRDefault="000F5553" w:rsidP="000F5553">
      <w:pPr>
        <w:jc w:val="center"/>
        <w:rPr>
          <w:rFonts w:ascii="Verdana" w:hAnsi="Verdana"/>
          <w:b/>
          <w:color w:val="C00000"/>
          <w:sz w:val="15"/>
        </w:rPr>
      </w:pPr>
      <w:r w:rsidRPr="005C0027">
        <w:rPr>
          <w:rFonts w:ascii="Verdana" w:hAnsi="Verdana"/>
          <w:b/>
          <w:color w:val="C00000"/>
          <w:sz w:val="15"/>
        </w:rPr>
        <w:t>STYPENDIUM RZĄDU SZWAJCARSKIEGO Z ZAKRESU SZTUK PIĘKNYCH dla zagranicznych studentów, realizowane przez Federalną Komisję ds. Stypendiów dla Zagranicznych Studentów (FCS)</w:t>
      </w:r>
      <w:r w:rsidR="00466A0D">
        <w:rPr>
          <w:rFonts w:ascii="Verdana" w:hAnsi="Verdana"/>
          <w:b/>
          <w:color w:val="C00000"/>
          <w:sz w:val="15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F5553" w:rsidRPr="00035D8B" w:rsidTr="0050308F">
        <w:trPr>
          <w:trHeight w:val="702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553" w:rsidRPr="00D95F00" w:rsidRDefault="000F5553" w:rsidP="0050308F">
            <w:pPr>
              <w:pStyle w:val="Default"/>
              <w:jc w:val="both"/>
              <w:rPr>
                <w:rFonts w:ascii="Verdana" w:hAnsi="Verdana"/>
                <w:sz w:val="15"/>
                <w:szCs w:val="22"/>
                <w:u w:val="single"/>
                <w:lang w:val="en-US"/>
              </w:rPr>
            </w:pPr>
            <w:proofErr w:type="spellStart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>Uczelnie</w:t>
            </w:r>
            <w:proofErr w:type="spellEnd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>współpracujące</w:t>
            </w:r>
            <w:proofErr w:type="spellEnd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>:</w:t>
            </w:r>
            <w:r w:rsidRPr="00D4410A">
              <w:rPr>
                <w:rFonts w:ascii="Verdana" w:hAnsi="Verdana"/>
                <w:sz w:val="15"/>
                <w:szCs w:val="22"/>
                <w:lang w:val="en-US"/>
              </w:rPr>
              <w:t> </w:t>
            </w:r>
          </w:p>
          <w:p w:rsidR="009112B3" w:rsidRPr="009112B3" w:rsidRDefault="009112B3" w:rsidP="009112B3">
            <w:pPr>
              <w:pStyle w:val="Default"/>
              <w:jc w:val="both"/>
              <w:rPr>
                <w:rFonts w:eastAsia="Times New Roman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9112B3" w:rsidRPr="009112B3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0" w:type="auto"/>
                </w:tcPr>
                <w:p w:rsidR="009112B3" w:rsidRPr="009112B3" w:rsidRDefault="009112B3" w:rsidP="009112B3">
                  <w:pPr>
                    <w:pStyle w:val="Default"/>
                    <w:jc w:val="both"/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bookmarkStart w:id="1" w:name="_GoBack"/>
                  <w:bookmarkEnd w:id="1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University of Applied Sciences and Arts Western Switzerland / Bern University of Applied Sciences / University of Applied Sciences Northwestern Switzerland / University of Applied Sciences Eastern Switzerland / Lucerne University of Applied Sciences and Arts / University of Applied Sciences and Arts of Southern Switzerland / The </w:t>
                  </w:r>
                  <w:proofErr w:type="spellStart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Zürcher</w:t>
                  </w:r>
                  <w:proofErr w:type="spellEnd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 </w:t>
                  </w:r>
                  <w:proofErr w:type="spellStart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Fachhochschule</w:t>
                  </w:r>
                  <w:proofErr w:type="spellEnd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 </w:t>
                  </w:r>
                </w:p>
              </w:tc>
            </w:tr>
          </w:tbl>
          <w:p w:rsidR="000F5553" w:rsidRPr="00D95F00" w:rsidRDefault="000F5553" w:rsidP="0050308F">
            <w:pPr>
              <w:pStyle w:val="Default"/>
              <w:jc w:val="both"/>
              <w:rPr>
                <w:rFonts w:ascii="Verdana" w:hAnsi="Verdana"/>
                <w:sz w:val="15"/>
                <w:szCs w:val="22"/>
                <w:lang w:val="en-US"/>
              </w:rPr>
            </w:pPr>
            <w:r w:rsidRPr="00D95F00">
              <w:rPr>
                <w:rFonts w:ascii="Verdana" w:hAnsi="Verdana"/>
                <w:sz w:val="15"/>
                <w:szCs w:val="22"/>
                <w:lang w:val="en-US"/>
              </w:rPr>
              <w:t xml:space="preserve"> </w:t>
            </w:r>
          </w:p>
        </w:tc>
      </w:tr>
    </w:tbl>
    <w:p w:rsidR="000F5553" w:rsidRPr="008D1B47" w:rsidRDefault="000F5553" w:rsidP="000F5553">
      <w:pPr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 xml:space="preserve">Stypendium skierowane jest do wybitnych studentów kierunków artystycznych, wszystkich dziedzin sztuki, którzy są zainteresowani kontynuacją kształcenia na </w:t>
      </w:r>
      <w:r w:rsidRPr="008D1B47">
        <w:rPr>
          <w:rFonts w:ascii="Verdana" w:hAnsi="Verdana"/>
          <w:b/>
          <w:sz w:val="15"/>
        </w:rPr>
        <w:t>studia</w:t>
      </w:r>
      <w:r>
        <w:rPr>
          <w:rFonts w:ascii="Verdana" w:hAnsi="Verdana"/>
          <w:b/>
          <w:sz w:val="15"/>
        </w:rPr>
        <w:t>ch</w:t>
      </w:r>
      <w:r w:rsidRPr="008D1B47">
        <w:rPr>
          <w:rFonts w:ascii="Verdana" w:hAnsi="Verdana"/>
          <w:b/>
          <w:sz w:val="15"/>
        </w:rPr>
        <w:t xml:space="preserve"> magisterski</w:t>
      </w:r>
      <w:r>
        <w:rPr>
          <w:rFonts w:ascii="Verdana" w:hAnsi="Verdana"/>
          <w:b/>
          <w:sz w:val="15"/>
        </w:rPr>
        <w:t>ch w trybi</w:t>
      </w:r>
      <w:r w:rsidRPr="008D1B47">
        <w:rPr>
          <w:rFonts w:ascii="Verdana" w:hAnsi="Verdana"/>
          <w:b/>
          <w:sz w:val="15"/>
        </w:rPr>
        <w:t xml:space="preserve">e </w:t>
      </w:r>
      <w:r>
        <w:rPr>
          <w:rFonts w:ascii="Verdana" w:hAnsi="Verdana"/>
          <w:b/>
          <w:sz w:val="15"/>
        </w:rPr>
        <w:t xml:space="preserve">stacjonarnym </w:t>
      </w:r>
      <w:r w:rsidRPr="008D1B47">
        <w:rPr>
          <w:rFonts w:ascii="Verdana" w:hAnsi="Verdana"/>
          <w:b/>
          <w:sz w:val="15"/>
        </w:rPr>
        <w:t>lub</w:t>
      </w:r>
      <w:r>
        <w:rPr>
          <w:rFonts w:ascii="Verdana" w:hAnsi="Verdana"/>
          <w:b/>
          <w:sz w:val="15"/>
        </w:rPr>
        <w:t xml:space="preserve"> </w:t>
      </w:r>
      <w:r w:rsidRPr="00D4410A">
        <w:rPr>
          <w:rFonts w:ascii="Verdana" w:hAnsi="Verdana"/>
          <w:b/>
          <w:sz w:val="15"/>
        </w:rPr>
        <w:t xml:space="preserve">na prowadzenie badań naukowych w Szwajcarii. </w:t>
      </w:r>
      <w:r w:rsidRPr="008D1B47">
        <w:rPr>
          <w:rFonts w:ascii="Verdana" w:hAnsi="Verdana"/>
          <w:b/>
          <w:sz w:val="15"/>
        </w:rPr>
        <w:t xml:space="preserve">Nie ma możliwości połączenia różnych programów </w:t>
      </w:r>
      <w:r w:rsidR="00D4410A">
        <w:rPr>
          <w:rFonts w:ascii="Verdana" w:hAnsi="Verdana"/>
          <w:b/>
          <w:sz w:val="15"/>
        </w:rPr>
        <w:br/>
      </w:r>
      <w:r w:rsidRPr="008D1B47">
        <w:rPr>
          <w:rFonts w:ascii="Verdana" w:hAnsi="Verdana"/>
          <w:b/>
          <w:sz w:val="15"/>
        </w:rPr>
        <w:t xml:space="preserve">w ramach </w:t>
      </w:r>
      <w:r>
        <w:rPr>
          <w:rFonts w:ascii="Verdana" w:hAnsi="Verdana"/>
          <w:b/>
          <w:sz w:val="15"/>
        </w:rPr>
        <w:t>jednego</w:t>
      </w:r>
      <w:r w:rsidRPr="008D1B47">
        <w:rPr>
          <w:rFonts w:ascii="Verdana" w:hAnsi="Verdana"/>
          <w:b/>
          <w:sz w:val="15"/>
        </w:rPr>
        <w:t xml:space="preserve"> stypendium (</w:t>
      </w:r>
      <w:r>
        <w:rPr>
          <w:rFonts w:ascii="Verdana" w:hAnsi="Verdana"/>
          <w:b/>
          <w:sz w:val="15"/>
        </w:rPr>
        <w:t xml:space="preserve">przykładowo: </w:t>
      </w:r>
      <w:r w:rsidRPr="008D1B47">
        <w:rPr>
          <w:rFonts w:ascii="Verdana" w:hAnsi="Verdana"/>
          <w:b/>
          <w:sz w:val="15"/>
        </w:rPr>
        <w:t>częściowo w Szwajcarii, częściowo w innym kraju).</w:t>
      </w:r>
    </w:p>
    <w:p w:rsidR="000F5553" w:rsidRPr="003654D8" w:rsidRDefault="000F5553" w:rsidP="000F5553">
      <w:pPr>
        <w:jc w:val="both"/>
        <w:rPr>
          <w:rFonts w:ascii="Verdana" w:hAnsi="Verdana"/>
          <w:sz w:val="15"/>
        </w:rPr>
      </w:pPr>
      <w:r w:rsidRPr="008D1B47">
        <w:rPr>
          <w:rFonts w:ascii="Verdana" w:hAnsi="Verdana"/>
          <w:b/>
          <w:sz w:val="15"/>
          <w:u w:val="single"/>
        </w:rPr>
        <w:t>Grupa docelowa</w:t>
      </w:r>
      <w:r w:rsidRPr="008D1B47">
        <w:rPr>
          <w:rFonts w:ascii="Verdana" w:hAnsi="Verdana"/>
          <w:b/>
          <w:sz w:val="15"/>
        </w:rPr>
        <w:t>:</w:t>
      </w:r>
      <w:r w:rsidRPr="003654D8">
        <w:rPr>
          <w:rFonts w:ascii="Verdana" w:hAnsi="Verdana"/>
          <w:sz w:val="15"/>
        </w:rPr>
        <w:t xml:space="preserve">  wysoko wykwalifikowani młodzi artyści ze wszystkich </w:t>
      </w:r>
      <w:r>
        <w:rPr>
          <w:rFonts w:ascii="Verdana" w:hAnsi="Verdana"/>
          <w:sz w:val="15"/>
        </w:rPr>
        <w:t>dziedzin sztuki</w:t>
      </w:r>
      <w:r w:rsidRPr="003654D8">
        <w:rPr>
          <w:rFonts w:ascii="Verdana" w:hAnsi="Verdana"/>
          <w:sz w:val="15"/>
        </w:rPr>
        <w:t>. Stypendium na studia magisterskie jest oferowane tylko obywatelom ty</w:t>
      </w:r>
      <w:r>
        <w:rPr>
          <w:rFonts w:ascii="Verdana" w:hAnsi="Verdana"/>
          <w:sz w:val="15"/>
        </w:rPr>
        <w:t>ch krajów, z którymi obowiązuje umowa bilateralna</w:t>
      </w:r>
      <w:r w:rsidRPr="003654D8">
        <w:rPr>
          <w:rFonts w:ascii="Verdana" w:hAnsi="Verdana"/>
          <w:sz w:val="15"/>
        </w:rPr>
        <w:t xml:space="preserve"> w sferze stypendiów </w:t>
      </w:r>
      <w:r>
        <w:rPr>
          <w:rFonts w:ascii="Verdana" w:hAnsi="Verdana"/>
          <w:sz w:val="15"/>
        </w:rPr>
        <w:t>artystycznych</w:t>
      </w:r>
      <w:r w:rsidRPr="003654D8">
        <w:rPr>
          <w:rFonts w:ascii="Verdana" w:hAnsi="Verdana"/>
          <w:sz w:val="15"/>
        </w:rPr>
        <w:t xml:space="preserve">. </w:t>
      </w:r>
    </w:p>
    <w:p w:rsidR="000F5553" w:rsidRPr="003654D8" w:rsidRDefault="000F5553" w:rsidP="000F5553">
      <w:pPr>
        <w:jc w:val="both"/>
        <w:rPr>
          <w:rFonts w:ascii="Verdana" w:hAnsi="Verdana"/>
          <w:sz w:val="15"/>
        </w:rPr>
      </w:pPr>
      <w:r w:rsidRPr="008D1B47">
        <w:rPr>
          <w:rFonts w:ascii="Verdana" w:hAnsi="Verdana"/>
          <w:b/>
          <w:sz w:val="15"/>
          <w:u w:val="single"/>
        </w:rPr>
        <w:t>Czas trwania:</w:t>
      </w:r>
      <w:r w:rsidRPr="003426A6">
        <w:rPr>
          <w:rFonts w:ascii="Verdana" w:hAnsi="Verdana"/>
          <w:sz w:val="15"/>
        </w:rPr>
        <w:t xml:space="preserve"> </w:t>
      </w:r>
      <w:r w:rsidRPr="005C7DAD">
        <w:rPr>
          <w:rFonts w:ascii="Verdana" w:hAnsi="Verdana"/>
          <w:sz w:val="15"/>
        </w:rPr>
        <w:t>12 –</w:t>
      </w:r>
      <w:r>
        <w:rPr>
          <w:rFonts w:ascii="Verdana" w:hAnsi="Verdana"/>
          <w:sz w:val="15"/>
        </w:rPr>
        <w:t xml:space="preserve"> 21 miesięcy (w zależności od wybranego programu studiów magisterskich i liczby punktów ECTS) </w:t>
      </w:r>
      <w:r w:rsidRPr="008E419F">
        <w:rPr>
          <w:rFonts w:ascii="Verdana" w:hAnsi="Verdana"/>
          <w:color w:val="548DD4"/>
          <w:sz w:val="15"/>
          <w:u w:val="single"/>
        </w:rPr>
        <w:t xml:space="preserve"> </w:t>
      </w:r>
    </w:p>
    <w:p w:rsidR="000F5553" w:rsidRPr="00702A29" w:rsidRDefault="000F5553" w:rsidP="000F5553">
      <w:pPr>
        <w:jc w:val="both"/>
        <w:textAlignment w:val="top"/>
        <w:rPr>
          <w:rFonts w:ascii="Verdana" w:hAnsi="Verdana"/>
          <w:sz w:val="15"/>
        </w:rPr>
      </w:pPr>
      <w:r w:rsidRPr="00716716">
        <w:rPr>
          <w:rFonts w:ascii="Verdana" w:hAnsi="Verdana"/>
          <w:b/>
          <w:sz w:val="15"/>
          <w:u w:val="single"/>
        </w:rPr>
        <w:t>Świadczenia:</w:t>
      </w:r>
      <w:r w:rsidRPr="003654D8">
        <w:rPr>
          <w:rFonts w:ascii="Verdana" w:hAnsi="Verdana"/>
          <w:sz w:val="15"/>
        </w:rPr>
        <w:t xml:space="preserve"> Stypendium wynosi 1920 franków</w:t>
      </w:r>
      <w:r>
        <w:rPr>
          <w:rFonts w:ascii="Verdana" w:hAnsi="Verdana"/>
          <w:sz w:val="15"/>
        </w:rPr>
        <w:t xml:space="preserve"> szwajcarskich/</w:t>
      </w:r>
      <w:r w:rsidRPr="003654D8">
        <w:rPr>
          <w:rFonts w:ascii="Verdana" w:hAnsi="Verdana"/>
          <w:sz w:val="15"/>
        </w:rPr>
        <w:t>miesiąc</w:t>
      </w:r>
      <w:r>
        <w:rPr>
          <w:rFonts w:ascii="Verdana" w:hAnsi="Verdana"/>
          <w:sz w:val="15"/>
        </w:rPr>
        <w:t xml:space="preserve"> (23 040 franków szwajcarskich/rok)</w:t>
      </w:r>
      <w:r w:rsidRPr="003654D8">
        <w:rPr>
          <w:rFonts w:ascii="Verdana" w:hAnsi="Verdana"/>
          <w:sz w:val="15"/>
        </w:rPr>
        <w:t xml:space="preserve">. </w:t>
      </w:r>
      <w:r>
        <w:rPr>
          <w:rFonts w:ascii="Verdana" w:hAnsi="Verdana"/>
          <w:sz w:val="15"/>
        </w:rPr>
        <w:t>Beneficjent</w:t>
      </w:r>
      <w:r w:rsidRPr="003654D8">
        <w:rPr>
          <w:rFonts w:ascii="Verdana" w:hAnsi="Verdana"/>
          <w:sz w:val="15"/>
        </w:rPr>
        <w:t xml:space="preserve"> otrzyma także specjalny zasiłek na zakwaterowanie w wysokości 300 franków szwajcarskich (płatny jednorazowo na początku stypendium) oraz roczny bilet na transport publiczny z 50% ulgą. </w:t>
      </w:r>
      <w:r>
        <w:rPr>
          <w:rFonts w:ascii="Verdana" w:hAnsi="Verdana"/>
          <w:sz w:val="15"/>
        </w:rPr>
        <w:t xml:space="preserve">Dodatkowo darmowe usługi doradcze/poradnicze, wycieczki krajoznawcze, </w:t>
      </w:r>
      <w:proofErr w:type="spellStart"/>
      <w:r>
        <w:rPr>
          <w:rFonts w:ascii="Verdana" w:hAnsi="Verdana"/>
          <w:sz w:val="15"/>
        </w:rPr>
        <w:t>eventy</w:t>
      </w:r>
      <w:proofErr w:type="spellEnd"/>
      <w:r>
        <w:rPr>
          <w:rFonts w:ascii="Verdana" w:hAnsi="Verdana"/>
          <w:sz w:val="15"/>
        </w:rPr>
        <w:t xml:space="preserve"> organizowane dla </w:t>
      </w:r>
      <w:r w:rsidRPr="00702A29">
        <w:rPr>
          <w:rFonts w:ascii="Verdana" w:eastAsia="Times New Roman" w:hAnsi="Verdana" w:cs="Arial"/>
          <w:sz w:val="15"/>
          <w:lang w:eastAsia="pl-PL"/>
        </w:rPr>
        <w:t xml:space="preserve">szwajcarskich stypendystów rządowych. </w:t>
      </w:r>
    </w:p>
    <w:p w:rsidR="000F5553" w:rsidRDefault="000F5553" w:rsidP="000F5553">
      <w:pPr>
        <w:jc w:val="both"/>
        <w:rPr>
          <w:rFonts w:ascii="Verdana" w:hAnsi="Verdana"/>
          <w:sz w:val="15"/>
        </w:rPr>
      </w:pPr>
      <w:r w:rsidRPr="008D1B47">
        <w:rPr>
          <w:rFonts w:ascii="Verdana" w:hAnsi="Verdana"/>
          <w:b/>
          <w:sz w:val="15"/>
          <w:u w:val="single"/>
        </w:rPr>
        <w:t>Kryteria kwalifikacji oraz warunki szczegółowe</w:t>
      </w:r>
      <w:r>
        <w:rPr>
          <w:rFonts w:ascii="Verdana" w:hAnsi="Verdana"/>
          <w:sz w:val="15"/>
        </w:rPr>
        <w:t xml:space="preserve">: </w:t>
      </w:r>
    </w:p>
    <w:p w:rsidR="000F5553" w:rsidRPr="00CE7C41" w:rsidRDefault="000F5553" w:rsidP="000F5553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- k</w:t>
      </w:r>
      <w:r w:rsidRPr="003654D8">
        <w:rPr>
          <w:rFonts w:ascii="Verdana" w:hAnsi="Verdana"/>
          <w:sz w:val="15"/>
        </w:rPr>
        <w:t xml:space="preserve">andydat powinien mieć ukończone studia licencjackie lub równorzędne; </w:t>
      </w:r>
      <w:r>
        <w:rPr>
          <w:rFonts w:ascii="Verdana" w:hAnsi="Verdana"/>
          <w:sz w:val="15"/>
        </w:rPr>
        <w:br/>
        <w:t xml:space="preserve">- kandydat </w:t>
      </w:r>
      <w:r w:rsidRPr="003654D8">
        <w:rPr>
          <w:rFonts w:ascii="Verdana" w:hAnsi="Verdana"/>
          <w:sz w:val="15"/>
        </w:rPr>
        <w:t xml:space="preserve">nie powinien mieć </w:t>
      </w:r>
      <w:r>
        <w:rPr>
          <w:rFonts w:ascii="Verdana" w:hAnsi="Verdana"/>
          <w:sz w:val="15"/>
        </w:rPr>
        <w:t xml:space="preserve">ukończone </w:t>
      </w:r>
      <w:r w:rsidRPr="003654D8">
        <w:rPr>
          <w:rFonts w:ascii="Verdana" w:hAnsi="Verdana"/>
          <w:sz w:val="15"/>
        </w:rPr>
        <w:t>więcej niż 35 lat w momencie składania wniosku</w:t>
      </w:r>
      <w:r>
        <w:rPr>
          <w:rFonts w:ascii="Verdana" w:hAnsi="Verdana"/>
          <w:sz w:val="15"/>
        </w:rPr>
        <w:t xml:space="preserve">, </w:t>
      </w:r>
      <w:r w:rsidRPr="003427CD">
        <w:rPr>
          <w:rFonts w:ascii="Verdana" w:hAnsi="Verdana"/>
          <w:sz w:val="15"/>
        </w:rPr>
        <w:t xml:space="preserve">natomiast przerwa między ukończeniem studiów, a rozpoczęciem nowych, na które kandydat ubiega się o stypendium, nie powinna być dłuższa niż 3 lata; </w:t>
      </w:r>
      <w:r w:rsidRPr="003427CD">
        <w:rPr>
          <w:rFonts w:ascii="Verdana" w:hAnsi="Verdana"/>
          <w:sz w:val="15"/>
        </w:rPr>
        <w:br/>
      </w:r>
      <w:r>
        <w:rPr>
          <w:rFonts w:ascii="Verdana" w:hAnsi="Verdana"/>
          <w:sz w:val="15"/>
        </w:rPr>
        <w:t xml:space="preserve">- kandydat </w:t>
      </w:r>
      <w:r w:rsidRPr="003654D8">
        <w:rPr>
          <w:rFonts w:ascii="Verdana" w:hAnsi="Verdana"/>
          <w:sz w:val="15"/>
        </w:rPr>
        <w:t xml:space="preserve">powinien być rezydentem polskim w momencie składania wniosku (nie kwalifikuje się kandydat, </w:t>
      </w:r>
      <w:r>
        <w:rPr>
          <w:rFonts w:ascii="Verdana" w:hAnsi="Verdana"/>
          <w:sz w:val="15"/>
        </w:rPr>
        <w:t>który mieszka w Szwajcarii rok lub</w:t>
      </w:r>
      <w:r w:rsidRPr="003654D8">
        <w:rPr>
          <w:rFonts w:ascii="Verdana" w:hAnsi="Verdana"/>
          <w:sz w:val="15"/>
        </w:rPr>
        <w:t xml:space="preserve"> dłużej</w:t>
      </w:r>
      <w:r>
        <w:rPr>
          <w:rFonts w:ascii="Verdana" w:hAnsi="Verdana"/>
          <w:sz w:val="15"/>
        </w:rPr>
        <w:t xml:space="preserve"> niż rok</w:t>
      </w:r>
      <w:r w:rsidRPr="003654D8">
        <w:rPr>
          <w:rFonts w:ascii="Verdana" w:hAnsi="Verdana"/>
          <w:sz w:val="15"/>
        </w:rPr>
        <w:t xml:space="preserve">); </w:t>
      </w:r>
      <w:r>
        <w:rPr>
          <w:rFonts w:ascii="Verdana" w:hAnsi="Verdana"/>
          <w:sz w:val="15"/>
        </w:rPr>
        <w:br/>
        <w:t xml:space="preserve">- </w:t>
      </w:r>
      <w:r w:rsidRPr="003654D8">
        <w:rPr>
          <w:rFonts w:ascii="Verdana" w:hAnsi="Verdana"/>
          <w:sz w:val="15"/>
        </w:rPr>
        <w:t xml:space="preserve">kandydat powinien jednocześnie aplikować do wybranego konserwatorium lub szkoły artystycznej oraz ubiegać się </w:t>
      </w:r>
      <w:r>
        <w:rPr>
          <w:rFonts w:ascii="Verdana" w:hAnsi="Verdana"/>
          <w:sz w:val="15"/>
        </w:rPr>
        <w:br/>
      </w:r>
      <w:r w:rsidRPr="003654D8">
        <w:rPr>
          <w:rFonts w:ascii="Verdana" w:hAnsi="Verdana"/>
          <w:sz w:val="15"/>
        </w:rPr>
        <w:t xml:space="preserve">o stypendium (odrębne procedury); </w:t>
      </w:r>
      <w:r>
        <w:rPr>
          <w:rFonts w:ascii="Verdana" w:hAnsi="Verdana"/>
          <w:sz w:val="15"/>
        </w:rPr>
        <w:br/>
        <w:t xml:space="preserve">- kandydat </w:t>
      </w:r>
      <w:r w:rsidRPr="003654D8">
        <w:rPr>
          <w:rFonts w:ascii="Verdana" w:hAnsi="Verdana"/>
          <w:sz w:val="15"/>
        </w:rPr>
        <w:t>powinien posługiwać się odpowiednimi językami, które są niezbędne do podjęcia nauki na wybranych studiach magisterskich</w:t>
      </w:r>
      <w:r>
        <w:rPr>
          <w:rFonts w:ascii="Verdana" w:hAnsi="Verdana"/>
          <w:sz w:val="15"/>
        </w:rPr>
        <w:t xml:space="preserve">; </w:t>
      </w:r>
      <w:r>
        <w:rPr>
          <w:rFonts w:ascii="Verdana" w:hAnsi="Verdana"/>
          <w:sz w:val="15"/>
        </w:rPr>
        <w:br/>
      </w:r>
      <w:r>
        <w:rPr>
          <w:rFonts w:ascii="Verdana" w:hAnsi="Verdana"/>
          <w:sz w:val="15"/>
        </w:rPr>
        <w:lastRenderedPageBreak/>
        <w:t xml:space="preserve">- aplikujący, który jest beneficjentem stypendium rządu szwajcarskiego w chwili składania wniosku, nie może ubiegać się o kolejne stypendium rządowe. </w:t>
      </w:r>
    </w:p>
    <w:p w:rsidR="000F5553" w:rsidRDefault="000F5553" w:rsidP="000F5553">
      <w:pPr>
        <w:pStyle w:val="Nagwek2"/>
        <w:rPr>
          <w:rFonts w:ascii="Verdana" w:eastAsia="Times New Roman" w:hAnsi="Verdana"/>
          <w:b w:val="0"/>
          <w:bCs w:val="0"/>
          <w:color w:val="auto"/>
          <w:sz w:val="15"/>
          <w:szCs w:val="22"/>
        </w:rPr>
      </w:pPr>
      <w:r w:rsidRPr="000A6629">
        <w:rPr>
          <w:rFonts w:ascii="Verdana" w:eastAsia="Times New Roman" w:hAnsi="Verdana"/>
          <w:bCs w:val="0"/>
          <w:color w:val="auto"/>
          <w:sz w:val="15"/>
          <w:szCs w:val="22"/>
          <w:u w:val="single"/>
        </w:rPr>
        <w:t>Procedura składania wniosków:</w:t>
      </w:r>
      <w:r>
        <w:rPr>
          <w:rFonts w:ascii="Verdana" w:eastAsia="Times New Roman" w:hAnsi="Verdana"/>
          <w:bCs w:val="0"/>
          <w:color w:val="auto"/>
          <w:sz w:val="15"/>
          <w:szCs w:val="22"/>
          <w:u w:val="single"/>
        </w:rPr>
        <w:t xml:space="preserve">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Dokumenty powinny być złożone w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Biurze Podawczym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Ministerstw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a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 Kultury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br/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i Dziedzictwa Narodowego</w:t>
      </w:r>
      <w:r w:rsidRPr="008D641A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lub przesłane drogą pocztową (ul.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Krakowskie Przedmieście 15/17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,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Warszawa 00-071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)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br/>
        <w:t xml:space="preserve">w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nieprzekraczalnym terminie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do</w:t>
      </w:r>
      <w:r w:rsidRPr="00247A3B">
        <w:rPr>
          <w:rFonts w:ascii="Verdana" w:eastAsia="Times New Roman" w:hAnsi="Verdana"/>
          <w:bCs w:val="0"/>
          <w:color w:val="auto"/>
          <w:sz w:val="15"/>
          <w:szCs w:val="22"/>
        </w:rPr>
        <w:t xml:space="preserve"> </w:t>
      </w:r>
      <w:r w:rsidR="00B908D5">
        <w:rPr>
          <w:rFonts w:ascii="Verdana" w:eastAsia="Times New Roman" w:hAnsi="Verdana"/>
          <w:bCs w:val="0"/>
          <w:color w:val="auto"/>
          <w:sz w:val="15"/>
          <w:szCs w:val="22"/>
        </w:rPr>
        <w:t>18</w:t>
      </w:r>
      <w:r w:rsidRPr="00244CB4">
        <w:rPr>
          <w:rFonts w:ascii="Verdana" w:eastAsia="Times New Roman" w:hAnsi="Verdana"/>
          <w:color w:val="auto"/>
          <w:sz w:val="15"/>
          <w:szCs w:val="22"/>
        </w:rPr>
        <w:t xml:space="preserve"> listopada 201</w:t>
      </w:r>
      <w:r w:rsidR="00B908D5">
        <w:rPr>
          <w:rFonts w:ascii="Verdana" w:eastAsia="Times New Roman" w:hAnsi="Verdana"/>
          <w:color w:val="auto"/>
          <w:sz w:val="15"/>
          <w:szCs w:val="22"/>
        </w:rPr>
        <w:t>6</w:t>
      </w:r>
      <w:r w:rsidRPr="00244CB4">
        <w:rPr>
          <w:rFonts w:ascii="Verdana" w:eastAsia="Times New Roman" w:hAnsi="Verdana"/>
          <w:color w:val="auto"/>
          <w:sz w:val="15"/>
          <w:szCs w:val="22"/>
        </w:rPr>
        <w:t xml:space="preserve"> r</w:t>
      </w:r>
      <w:r w:rsidRPr="00244CB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.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  </w:t>
      </w:r>
    </w:p>
    <w:p w:rsidR="000F5553" w:rsidRPr="00D90954" w:rsidRDefault="000F5553" w:rsidP="000F5553">
      <w:pPr>
        <w:pStyle w:val="Nagwek2"/>
        <w:jc w:val="both"/>
        <w:rPr>
          <w:rFonts w:ascii="Verdana" w:eastAsia="Times New Roman" w:hAnsi="Verdana"/>
          <w:color w:val="auto"/>
          <w:sz w:val="15"/>
          <w:szCs w:val="22"/>
        </w:rPr>
      </w:pP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W dokumentach adresowanych do MKiDN powinien znaleźć się </w:t>
      </w:r>
      <w:r w:rsidRPr="00D90954">
        <w:rPr>
          <w:rFonts w:ascii="Verdana" w:hAnsi="Verdana"/>
          <w:color w:val="auto"/>
          <w:sz w:val="15"/>
          <w:szCs w:val="22"/>
        </w:rPr>
        <w:t>wniosek o przyznanie stypendium zagranicznego (odpowiedni formularz do pobrania na stronie MKiDN), wraz</w:t>
      </w:r>
      <w:r>
        <w:rPr>
          <w:rFonts w:ascii="Verdana" w:hAnsi="Verdana"/>
          <w:color w:val="auto"/>
          <w:sz w:val="15"/>
          <w:szCs w:val="22"/>
        </w:rPr>
        <w:t xml:space="preserve"> </w:t>
      </w:r>
      <w:r w:rsidRPr="00D90954">
        <w:rPr>
          <w:rFonts w:ascii="Verdana" w:hAnsi="Verdana"/>
          <w:color w:val="auto"/>
          <w:sz w:val="15"/>
          <w:szCs w:val="22"/>
        </w:rPr>
        <w:t xml:space="preserve">z następującymi załącznikami: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Curriculum Vitae</w:t>
      </w:r>
      <w:r>
        <w:rPr>
          <w:rFonts w:ascii="Verdana" w:eastAsia="Times New Roman" w:hAnsi="Verdana" w:cs="Arial"/>
          <w:sz w:val="15"/>
          <w:lang w:eastAsia="pl-PL"/>
        </w:rPr>
        <w:t>;</w:t>
      </w:r>
      <w:r w:rsidRPr="00D90954">
        <w:rPr>
          <w:rFonts w:ascii="Verdana" w:eastAsia="Times New Roman" w:hAnsi="Verdana" w:cs="Arial"/>
          <w:sz w:val="15"/>
          <w:lang w:eastAsia="pl-PL"/>
        </w:rPr>
        <w:t xml:space="preserve"> 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 xml:space="preserve">korespondencja z daną placówką zagraniczną potwierdzająca gotowość przyjęcia kandydata </w:t>
      </w:r>
      <w:r>
        <w:rPr>
          <w:rFonts w:ascii="Verdana" w:eastAsia="Times New Roman" w:hAnsi="Verdana" w:cs="Arial"/>
          <w:sz w:val="15"/>
          <w:lang w:eastAsia="pl-PL"/>
        </w:rPr>
        <w:t xml:space="preserve">                        </w:t>
      </w:r>
      <w:r w:rsidRPr="00D90954">
        <w:rPr>
          <w:rFonts w:ascii="Verdana" w:eastAsia="Times New Roman" w:hAnsi="Verdana" w:cs="Arial"/>
          <w:sz w:val="15"/>
          <w:lang w:eastAsia="pl-PL"/>
        </w:rPr>
        <w:t>w przypadku przyznania stypendium lub list zapraszający od placówki zagranicznej</w:t>
      </w:r>
      <w:r>
        <w:rPr>
          <w:rFonts w:ascii="Verdana" w:eastAsia="Times New Roman" w:hAnsi="Verdana" w:cs="Arial"/>
          <w:sz w:val="15"/>
          <w:lang w:eastAsia="pl-PL"/>
        </w:rPr>
        <w:t>;</w:t>
      </w:r>
      <w:r w:rsidRPr="00D90954">
        <w:rPr>
          <w:rFonts w:ascii="Verdana" w:eastAsia="Times New Roman" w:hAnsi="Verdana" w:cs="Arial"/>
          <w:sz w:val="15"/>
          <w:lang w:eastAsia="pl-PL"/>
        </w:rPr>
        <w:t xml:space="preserve">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co najmniej dwie opinie od profesorów (instytucji polskich lub zagranicznych), popierających starania kandydata o przyznanie stypendium</w:t>
      </w:r>
      <w:r>
        <w:rPr>
          <w:rFonts w:ascii="Verdana" w:eastAsia="Times New Roman" w:hAnsi="Verdana" w:cs="Arial"/>
          <w:sz w:val="15"/>
          <w:lang w:eastAsia="pl-PL"/>
        </w:rPr>
        <w:t xml:space="preserve">;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zaświadczenie o znajomości języka obcego, zgodnego z wymogami partnerów zagranicznych</w:t>
      </w:r>
      <w:r>
        <w:rPr>
          <w:rFonts w:ascii="Verdana" w:eastAsia="Times New Roman" w:hAnsi="Verdana" w:cs="Arial"/>
          <w:sz w:val="15"/>
          <w:lang w:eastAsia="pl-PL"/>
        </w:rPr>
        <w:t>;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kserokopia dyplomu ukończenia artystycznych studiów wyższych, a w przypadku studentów ostatniego roku - wyciąg z indeksu potwierdzony przez uczelnię (lista egzaminów z przedmiotów wiodących podczas całego przebiegu studiów)</w:t>
      </w:r>
      <w:r>
        <w:rPr>
          <w:rFonts w:ascii="Verdana" w:eastAsia="Times New Roman" w:hAnsi="Verdana" w:cs="Arial"/>
          <w:sz w:val="15"/>
          <w:lang w:eastAsia="pl-PL"/>
        </w:rPr>
        <w:t>;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kopie dyplomów, wyróżnień z konkursów, wystaw, recenzje itp.</w:t>
      </w:r>
      <w:r>
        <w:rPr>
          <w:rFonts w:ascii="Verdana" w:eastAsia="Times New Roman" w:hAnsi="Verdana" w:cs="Arial"/>
          <w:sz w:val="15"/>
          <w:lang w:eastAsia="pl-PL"/>
        </w:rPr>
        <w:t>;</w:t>
      </w:r>
    </w:p>
    <w:p w:rsidR="000F5553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 xml:space="preserve">portfolio – zdjęcia prac i szkiców lub </w:t>
      </w:r>
      <w:r w:rsidRPr="00D90954">
        <w:rPr>
          <w:rFonts w:ascii="Verdana" w:hAnsi="Verdana" w:cs="Arial"/>
          <w:sz w:val="15"/>
        </w:rPr>
        <w:t>CD z utworami o różnych stylach muzycznych lub DVD</w:t>
      </w:r>
      <w:r>
        <w:rPr>
          <w:rFonts w:ascii="Verdana" w:hAnsi="Verdana" w:cs="Arial"/>
          <w:sz w:val="15"/>
        </w:rPr>
        <w:t xml:space="preserve"> </w:t>
      </w:r>
      <w:r w:rsidRPr="00D90954">
        <w:rPr>
          <w:rFonts w:ascii="Verdana" w:hAnsi="Verdana" w:cs="Arial"/>
          <w:sz w:val="15"/>
        </w:rPr>
        <w:t xml:space="preserve">z formami scenicznymi oraz inne </w:t>
      </w:r>
      <w:r w:rsidRPr="00D90954">
        <w:rPr>
          <w:rFonts w:ascii="Verdana" w:eastAsia="Times New Roman" w:hAnsi="Verdana" w:cs="Arial"/>
          <w:sz w:val="15"/>
          <w:lang w:eastAsia="pl-PL"/>
        </w:rPr>
        <w:t xml:space="preserve">dokumenty potwierdzające osiągnięcia kandydata w danej dziedzinie. </w:t>
      </w:r>
    </w:p>
    <w:p w:rsidR="000F5553" w:rsidRPr="00D90954" w:rsidRDefault="000F5553" w:rsidP="000F5553">
      <w:p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</w:p>
    <w:p w:rsidR="000F5553" w:rsidRPr="00BA71F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5"/>
          <w:szCs w:val="22"/>
        </w:rPr>
      </w:pPr>
      <w:r w:rsidRPr="00BA71F3">
        <w:rPr>
          <w:rFonts w:ascii="Verdana" w:hAnsi="Verdana"/>
          <w:b/>
          <w:sz w:val="15"/>
          <w:szCs w:val="22"/>
        </w:rPr>
        <w:t xml:space="preserve">oraz pakiet formularzy </w:t>
      </w:r>
      <w:r>
        <w:rPr>
          <w:rFonts w:ascii="Verdana" w:hAnsi="Verdana"/>
          <w:b/>
          <w:sz w:val="15"/>
          <w:szCs w:val="22"/>
        </w:rPr>
        <w:t xml:space="preserve">wymaganych przez stronę </w:t>
      </w:r>
      <w:r w:rsidRPr="00BA71F3">
        <w:rPr>
          <w:rFonts w:ascii="Verdana" w:hAnsi="Verdana"/>
          <w:b/>
          <w:sz w:val="15"/>
          <w:szCs w:val="22"/>
        </w:rPr>
        <w:t>szwajcarsk</w:t>
      </w:r>
      <w:r>
        <w:rPr>
          <w:rFonts w:ascii="Verdana" w:hAnsi="Verdana"/>
          <w:b/>
          <w:sz w:val="15"/>
          <w:szCs w:val="22"/>
        </w:rPr>
        <w:t>ą</w:t>
      </w:r>
      <w:r w:rsidRPr="00BA71F3">
        <w:rPr>
          <w:rFonts w:ascii="Verdana" w:hAnsi="Verdana"/>
          <w:b/>
          <w:sz w:val="15"/>
          <w:szCs w:val="22"/>
        </w:rPr>
        <w:t xml:space="preserve"> (zostaną przesyłane na adres mailowy zainteresowanego </w:t>
      </w:r>
      <w:r>
        <w:rPr>
          <w:rFonts w:ascii="Verdana" w:hAnsi="Verdana"/>
          <w:b/>
          <w:sz w:val="15"/>
          <w:szCs w:val="22"/>
        </w:rPr>
        <w:t>kandydata wraz z instrukcją</w:t>
      </w:r>
      <w:r w:rsidRPr="00BA71F3">
        <w:rPr>
          <w:rFonts w:ascii="Verdana" w:hAnsi="Verdana"/>
          <w:b/>
          <w:sz w:val="15"/>
          <w:szCs w:val="22"/>
        </w:rPr>
        <w:t>):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C4674">
        <w:rPr>
          <w:rFonts w:ascii="Verdana" w:hAnsi="Verdana"/>
          <w:b/>
          <w:sz w:val="15"/>
          <w:szCs w:val="22"/>
        </w:rPr>
        <w:t xml:space="preserve">oficjalny formularz wniosku </w:t>
      </w:r>
      <w:r w:rsidRPr="009B6A18">
        <w:rPr>
          <w:rFonts w:ascii="Verdana" w:hAnsi="Verdana"/>
          <w:b/>
          <w:sz w:val="15"/>
          <w:szCs w:val="22"/>
        </w:rPr>
        <w:t>FCS 2016-2017</w:t>
      </w:r>
      <w:r w:rsidRPr="00244CB4">
        <w:rPr>
          <w:rFonts w:ascii="Verdana" w:hAnsi="Verdana"/>
          <w:sz w:val="15"/>
          <w:szCs w:val="22"/>
        </w:rPr>
        <w:t xml:space="preserve"> </w:t>
      </w:r>
      <w:r>
        <w:rPr>
          <w:rFonts w:ascii="Verdana" w:hAnsi="Verdana"/>
          <w:sz w:val="15"/>
          <w:szCs w:val="22"/>
        </w:rPr>
        <w:t>(</w:t>
      </w:r>
      <w:r w:rsidRPr="009B6A18">
        <w:rPr>
          <w:rFonts w:ascii="Verdana" w:hAnsi="Verdana"/>
          <w:sz w:val="15"/>
          <w:szCs w:val="22"/>
        </w:rPr>
        <w:t>znajduje się w załączonym pakiecie dokumentów</w:t>
      </w:r>
      <w:r>
        <w:rPr>
          <w:rFonts w:ascii="Verdana" w:hAnsi="Verdana"/>
          <w:sz w:val="15"/>
          <w:szCs w:val="22"/>
        </w:rPr>
        <w:t>;</w:t>
      </w:r>
      <w:r w:rsidRPr="00FF66F1">
        <w:rPr>
          <w:rFonts w:ascii="Verdana" w:hAnsi="Verdana"/>
          <w:sz w:val="15"/>
          <w:szCs w:val="22"/>
        </w:rPr>
        <w:t xml:space="preserve"> </w:t>
      </w:r>
      <w:r w:rsidRPr="009B6A18">
        <w:rPr>
          <w:rFonts w:ascii="Verdana" w:hAnsi="Verdana"/>
          <w:sz w:val="15"/>
          <w:szCs w:val="22"/>
          <w:u w:val="single"/>
        </w:rPr>
        <w:t>wypełniony pismem maszynowym i wydrukowany</w:t>
      </w:r>
      <w:r w:rsidRPr="00FF66F1">
        <w:rPr>
          <w:rFonts w:ascii="Verdana" w:hAnsi="Verdana"/>
          <w:sz w:val="15"/>
          <w:szCs w:val="22"/>
        </w:rPr>
        <w:t xml:space="preserve"> - formularze wypełnione odręcznie nie będą przyjmowane);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Curriculum Vitae</w:t>
      </w:r>
      <w:r>
        <w:rPr>
          <w:rFonts w:ascii="Verdana" w:hAnsi="Verdana"/>
          <w:sz w:val="15"/>
          <w:szCs w:val="22"/>
        </w:rPr>
        <w:t xml:space="preserve">, zawierający listę ewentualnych publikacji akademickich, </w:t>
      </w:r>
      <w:r w:rsidRPr="00FF66F1">
        <w:rPr>
          <w:rFonts w:ascii="Verdana" w:hAnsi="Verdana"/>
          <w:sz w:val="15"/>
          <w:szCs w:val="22"/>
        </w:rPr>
        <w:t>stworzon</w:t>
      </w:r>
      <w:r>
        <w:rPr>
          <w:rFonts w:ascii="Verdana" w:hAnsi="Verdana"/>
          <w:sz w:val="15"/>
          <w:szCs w:val="22"/>
        </w:rPr>
        <w:t xml:space="preserve">y według modelu </w:t>
      </w:r>
      <w:proofErr w:type="spellStart"/>
      <w:r>
        <w:rPr>
          <w:rFonts w:ascii="Verdana" w:hAnsi="Verdana"/>
          <w:sz w:val="15"/>
          <w:szCs w:val="22"/>
        </w:rPr>
        <w:t>Europass</w:t>
      </w:r>
      <w:proofErr w:type="spellEnd"/>
      <w:r>
        <w:rPr>
          <w:rFonts w:ascii="Verdana" w:hAnsi="Verdana"/>
          <w:sz w:val="15"/>
          <w:szCs w:val="22"/>
        </w:rPr>
        <w:t xml:space="preserve"> (</w:t>
      </w:r>
      <w:r w:rsidRPr="00FF66F1">
        <w:rPr>
          <w:rFonts w:ascii="Verdana" w:hAnsi="Verdana"/>
          <w:sz w:val="15"/>
          <w:szCs w:val="22"/>
        </w:rPr>
        <w:t>można pobrać pod następującym adresem</w:t>
      </w:r>
      <w:r>
        <w:rPr>
          <w:rFonts w:ascii="Verdana" w:hAnsi="Verdana"/>
          <w:sz w:val="15"/>
          <w:szCs w:val="22"/>
        </w:rPr>
        <w:t xml:space="preserve"> </w:t>
      </w:r>
      <w:hyperlink r:id="rId17" w:history="1">
        <w:r w:rsidRPr="00746FBD">
          <w:rPr>
            <w:rStyle w:val="Hipercze"/>
            <w:rFonts w:ascii="Verdana" w:eastAsia="Calibri" w:hAnsi="Verdana"/>
            <w:color w:val="548DD4" w:themeColor="text2" w:themeTint="99"/>
            <w:sz w:val="15"/>
            <w:szCs w:val="22"/>
            <w:u w:val="none"/>
          </w:rPr>
          <w:t>https://europass.cedefop.europa.eu/editors/en/cv/compose</w:t>
        </w:r>
      </w:hyperlink>
      <w:r>
        <w:rPr>
          <w:rFonts w:ascii="Verdana" w:hAnsi="Verdana"/>
          <w:sz w:val="15"/>
          <w:szCs w:val="22"/>
        </w:rPr>
        <w:t xml:space="preserve">); 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list motywacyjny</w:t>
      </w:r>
      <w:r>
        <w:rPr>
          <w:rFonts w:ascii="Verdana" w:hAnsi="Verdana"/>
          <w:sz w:val="15"/>
          <w:szCs w:val="22"/>
        </w:rPr>
        <w:t xml:space="preserve"> (maks. 2 strony)</w:t>
      </w:r>
      <w:r w:rsidRPr="00FF66F1">
        <w:rPr>
          <w:rFonts w:ascii="Verdana" w:hAnsi="Verdana"/>
          <w:sz w:val="15"/>
          <w:szCs w:val="22"/>
        </w:rPr>
        <w:t xml:space="preserve">, w którym należy podkreślić powód chęci studiowania w Szwajcarii, znaczenie tego wyboru dla przyszłej kariery, jak również </w:t>
      </w:r>
      <w:r w:rsidRPr="00D82530">
        <w:rPr>
          <w:rFonts w:ascii="Verdana" w:hAnsi="Verdana"/>
          <w:sz w:val="15"/>
          <w:szCs w:val="22"/>
        </w:rPr>
        <w:t>propozycje projektów zawodowych</w:t>
      </w:r>
      <w:r w:rsidRPr="00FF66F1">
        <w:rPr>
          <w:rFonts w:ascii="Verdana" w:hAnsi="Verdana"/>
          <w:sz w:val="15"/>
          <w:szCs w:val="22"/>
        </w:rPr>
        <w:t xml:space="preserve">, które zostaną zrealizowane </w:t>
      </w:r>
      <w:r>
        <w:rPr>
          <w:rFonts w:ascii="Verdana" w:hAnsi="Verdana"/>
          <w:sz w:val="15"/>
          <w:szCs w:val="22"/>
        </w:rPr>
        <w:t>w trakcie trwania</w:t>
      </w:r>
      <w:r w:rsidRPr="00FF66F1">
        <w:rPr>
          <w:rFonts w:ascii="Verdana" w:hAnsi="Verdana"/>
          <w:sz w:val="15"/>
          <w:szCs w:val="22"/>
        </w:rPr>
        <w:t xml:space="preserve"> stypendium;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dwa listy polecające od profesorów</w:t>
      </w:r>
      <w:r w:rsidRPr="00FF66F1">
        <w:rPr>
          <w:rFonts w:ascii="Verdana" w:hAnsi="Verdana"/>
          <w:sz w:val="15"/>
          <w:szCs w:val="22"/>
        </w:rPr>
        <w:t>, reprezentujących tę samą dziedzinę sztuki, co wnioskodawca (</w:t>
      </w:r>
      <w:r>
        <w:rPr>
          <w:rFonts w:ascii="Verdana" w:hAnsi="Verdana"/>
          <w:sz w:val="15"/>
          <w:szCs w:val="22"/>
        </w:rPr>
        <w:t>należy użyć</w:t>
      </w:r>
      <w:r w:rsidRPr="00EA6C65">
        <w:rPr>
          <w:rFonts w:ascii="Verdana" w:hAnsi="Verdana"/>
          <w:sz w:val="15"/>
          <w:szCs w:val="22"/>
        </w:rPr>
        <w:t xml:space="preserve"> formularza, który znajduje się w załączonym pakiecie dokumentów</w:t>
      </w:r>
      <w:r w:rsidRPr="00FF66F1">
        <w:rPr>
          <w:rFonts w:ascii="Verdana" w:hAnsi="Verdana"/>
          <w:sz w:val="15"/>
          <w:szCs w:val="22"/>
        </w:rPr>
        <w:t>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kopie wszystkich świadectw uniwersyteckich oraz dokumentów potwierdzających stopień naukowy wraz z ocenami, a także świadectwa i dyplomy ukończenia innych szkół artystycznych</w:t>
      </w:r>
      <w:r w:rsidRPr="00FF66F1">
        <w:rPr>
          <w:rFonts w:ascii="Verdana" w:hAnsi="Verdana"/>
          <w:sz w:val="15"/>
          <w:szCs w:val="22"/>
        </w:rPr>
        <w:t xml:space="preserve"> (podstawowych, średnich, zawodowych, etc.). Kopie musza być potwierdzone i przetłumaczone, </w:t>
      </w:r>
      <w:r>
        <w:rPr>
          <w:rFonts w:ascii="Verdana" w:hAnsi="Verdana"/>
          <w:sz w:val="15"/>
          <w:szCs w:val="22"/>
        </w:rPr>
        <w:t>jeśli</w:t>
      </w:r>
      <w:r w:rsidRPr="00FF66F1">
        <w:rPr>
          <w:rFonts w:ascii="Verdana" w:hAnsi="Verdana"/>
          <w:sz w:val="15"/>
          <w:szCs w:val="22"/>
        </w:rPr>
        <w:t xml:space="preserve"> oryginały </w:t>
      </w:r>
      <w:r>
        <w:rPr>
          <w:rFonts w:ascii="Verdana" w:hAnsi="Verdana"/>
          <w:sz w:val="15"/>
          <w:szCs w:val="22"/>
        </w:rPr>
        <w:t xml:space="preserve">dokumentów </w:t>
      </w:r>
      <w:r w:rsidRPr="00FF66F1">
        <w:rPr>
          <w:rFonts w:ascii="Verdana" w:hAnsi="Verdana"/>
          <w:sz w:val="15"/>
          <w:szCs w:val="22"/>
        </w:rPr>
        <w:t xml:space="preserve">nie </w:t>
      </w:r>
      <w:r>
        <w:rPr>
          <w:rFonts w:ascii="Verdana" w:hAnsi="Verdana"/>
          <w:sz w:val="15"/>
          <w:szCs w:val="22"/>
        </w:rPr>
        <w:t xml:space="preserve">zostały </w:t>
      </w:r>
      <w:r w:rsidRPr="00FF66F1">
        <w:rPr>
          <w:rFonts w:ascii="Verdana" w:hAnsi="Verdana"/>
          <w:sz w:val="15"/>
          <w:szCs w:val="22"/>
        </w:rPr>
        <w:t>s</w:t>
      </w:r>
      <w:r>
        <w:rPr>
          <w:rFonts w:ascii="Verdana" w:hAnsi="Verdana"/>
          <w:sz w:val="15"/>
          <w:szCs w:val="22"/>
        </w:rPr>
        <w:t>porz</w:t>
      </w:r>
      <w:r w:rsidRPr="00FF66F1">
        <w:rPr>
          <w:rFonts w:ascii="Verdana" w:hAnsi="Verdana"/>
          <w:sz w:val="15"/>
          <w:szCs w:val="22"/>
        </w:rPr>
        <w:t>ą</w:t>
      </w:r>
      <w:r>
        <w:rPr>
          <w:rFonts w:ascii="Verdana" w:hAnsi="Verdana"/>
          <w:sz w:val="15"/>
          <w:szCs w:val="22"/>
        </w:rPr>
        <w:t>dzone</w:t>
      </w:r>
      <w:r w:rsidRPr="00FF66F1">
        <w:rPr>
          <w:rFonts w:ascii="Verdana" w:hAnsi="Verdana"/>
          <w:sz w:val="15"/>
          <w:szCs w:val="22"/>
        </w:rPr>
        <w:t xml:space="preserve"> w języku angielskim, nie</w:t>
      </w:r>
      <w:r>
        <w:rPr>
          <w:rFonts w:ascii="Verdana" w:hAnsi="Verdana"/>
          <w:sz w:val="15"/>
          <w:szCs w:val="22"/>
        </w:rPr>
        <w:t>mieckim, francuskim lub włoskim. Poświadczenie o zgodność z oryginałem może dokonać uczelnia a</w:t>
      </w:r>
      <w:r w:rsidR="00D82530">
        <w:rPr>
          <w:rFonts w:ascii="Verdana" w:hAnsi="Verdana"/>
          <w:sz w:val="15"/>
          <w:szCs w:val="22"/>
        </w:rPr>
        <w:t>rtystyczna wydająca dokument,</w:t>
      </w:r>
      <w:r>
        <w:rPr>
          <w:rFonts w:ascii="Verdana" w:hAnsi="Verdana"/>
          <w:sz w:val="15"/>
          <w:szCs w:val="22"/>
        </w:rPr>
        <w:t xml:space="preserve"> </w:t>
      </w:r>
      <w:r w:rsidR="00D82530">
        <w:rPr>
          <w:rFonts w:ascii="Verdana" w:hAnsi="Verdana"/>
          <w:sz w:val="15"/>
          <w:szCs w:val="22"/>
        </w:rPr>
        <w:t>urzędnik MKiDN</w:t>
      </w:r>
      <w:r w:rsidRPr="00D82530">
        <w:rPr>
          <w:rFonts w:ascii="Verdana" w:hAnsi="Verdana"/>
          <w:sz w:val="15"/>
          <w:szCs w:val="22"/>
        </w:rPr>
        <w:t xml:space="preserve"> </w:t>
      </w:r>
      <w:r w:rsidR="00D82530">
        <w:rPr>
          <w:rFonts w:ascii="Verdana" w:hAnsi="Verdana"/>
          <w:sz w:val="15"/>
          <w:szCs w:val="22"/>
        </w:rPr>
        <w:t>lub notariusz</w:t>
      </w:r>
      <w:r w:rsidRPr="00FF66F1">
        <w:rPr>
          <w:rFonts w:ascii="Verdana" w:hAnsi="Verdana"/>
          <w:sz w:val="15"/>
          <w:szCs w:val="22"/>
        </w:rPr>
        <w:t xml:space="preserve">; 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potwierdzenie z uczelni szwajcarskiej gotowości przyjęcia kandydata na studia lub list</w:t>
      </w:r>
      <w:r w:rsidRPr="00FF66F1">
        <w:rPr>
          <w:rFonts w:ascii="Verdana" w:hAnsi="Verdana"/>
          <w:sz w:val="15"/>
          <w:szCs w:val="22"/>
        </w:rPr>
        <w:t xml:space="preserve"> </w:t>
      </w:r>
      <w:r>
        <w:rPr>
          <w:rFonts w:ascii="Verdana" w:hAnsi="Verdana"/>
          <w:sz w:val="15"/>
          <w:szCs w:val="22"/>
        </w:rPr>
        <w:br/>
        <w:t xml:space="preserve">(ewentualnie e-mail) </w:t>
      </w:r>
      <w:r w:rsidRPr="00971F8D">
        <w:rPr>
          <w:rFonts w:ascii="Verdana" w:hAnsi="Verdana"/>
          <w:b/>
          <w:sz w:val="15"/>
          <w:szCs w:val="22"/>
        </w:rPr>
        <w:t>od profesora zapewniającego możliwość bycia promotorem aplikującego</w:t>
      </w:r>
      <w:r w:rsidRPr="00FF66F1">
        <w:rPr>
          <w:rFonts w:ascii="Verdana" w:hAnsi="Verdana"/>
          <w:sz w:val="15"/>
          <w:szCs w:val="22"/>
        </w:rPr>
        <w:t xml:space="preserve">. </w:t>
      </w:r>
      <w:r>
        <w:rPr>
          <w:rFonts w:ascii="Verdana" w:hAnsi="Verdana"/>
          <w:sz w:val="15"/>
          <w:szCs w:val="22"/>
        </w:rPr>
        <w:br/>
      </w:r>
      <w:r w:rsidRPr="00FF66F1">
        <w:rPr>
          <w:rFonts w:ascii="Verdana" w:hAnsi="Verdana"/>
          <w:sz w:val="15"/>
          <w:szCs w:val="22"/>
        </w:rPr>
        <w:t>Może być to akceptacja warunkowa, uzależniona od wyników egzaminów lub innych wymagań uczelni;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świadectwo zdrowia</w:t>
      </w:r>
      <w:r w:rsidRPr="00FF66F1">
        <w:rPr>
          <w:rFonts w:ascii="Verdana" w:hAnsi="Verdana"/>
          <w:sz w:val="15"/>
          <w:szCs w:val="22"/>
        </w:rPr>
        <w:t xml:space="preserve"> (</w:t>
      </w:r>
      <w:r>
        <w:rPr>
          <w:rFonts w:ascii="Verdana" w:hAnsi="Verdana"/>
          <w:sz w:val="15"/>
          <w:szCs w:val="22"/>
        </w:rPr>
        <w:t>należy użyć</w:t>
      </w:r>
      <w:r w:rsidRPr="00EA6C65">
        <w:rPr>
          <w:rFonts w:ascii="Verdana" w:hAnsi="Verdana"/>
          <w:sz w:val="15"/>
          <w:szCs w:val="22"/>
        </w:rPr>
        <w:t xml:space="preserve"> formularza, który znajduje się w załączonym pakiecie dokumentów</w:t>
      </w:r>
      <w:r w:rsidRPr="00FF66F1">
        <w:rPr>
          <w:rFonts w:ascii="Verdana" w:hAnsi="Verdana"/>
          <w:sz w:val="15"/>
          <w:szCs w:val="22"/>
        </w:rPr>
        <w:t>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dwie kopie paszportu</w:t>
      </w:r>
      <w:r w:rsidRPr="00FF66F1">
        <w:rPr>
          <w:rFonts w:ascii="Verdana" w:hAnsi="Verdana"/>
          <w:sz w:val="15"/>
          <w:szCs w:val="22"/>
        </w:rPr>
        <w:t xml:space="preserve"> (strona główna z danymi osobowymi);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t xml:space="preserve">dodatkowo </w:t>
      </w:r>
      <w:r w:rsidRPr="00971F8D">
        <w:rPr>
          <w:rFonts w:ascii="Verdana" w:hAnsi="Verdana"/>
          <w:b/>
          <w:sz w:val="15"/>
          <w:szCs w:val="22"/>
          <w:u w:val="single"/>
        </w:rPr>
        <w:t>malarze, graficy, rzeźbiarze, designerzy</w:t>
      </w:r>
      <w:r>
        <w:rPr>
          <w:rFonts w:ascii="Verdana" w:hAnsi="Verdana"/>
          <w:sz w:val="15"/>
          <w:szCs w:val="22"/>
        </w:rPr>
        <w:t xml:space="preserve"> powinni dołączyć</w:t>
      </w:r>
      <w:r w:rsidRPr="00FF66F1">
        <w:rPr>
          <w:rFonts w:ascii="Verdana" w:hAnsi="Verdana"/>
          <w:sz w:val="15"/>
          <w:szCs w:val="22"/>
        </w:rPr>
        <w:t xml:space="preserve"> kopie lub zdjęcia 3 prac </w:t>
      </w:r>
      <w:r>
        <w:rPr>
          <w:rFonts w:ascii="Verdana" w:hAnsi="Verdana"/>
          <w:sz w:val="15"/>
          <w:szCs w:val="22"/>
        </w:rPr>
        <w:br/>
      </w:r>
      <w:r w:rsidRPr="00FF66F1">
        <w:rPr>
          <w:rFonts w:ascii="Verdana" w:hAnsi="Verdana"/>
          <w:sz w:val="15"/>
          <w:szCs w:val="22"/>
        </w:rPr>
        <w:t>(</w:t>
      </w:r>
      <w:r>
        <w:rPr>
          <w:rFonts w:ascii="Verdana" w:hAnsi="Verdana"/>
          <w:sz w:val="15"/>
          <w:szCs w:val="22"/>
        </w:rPr>
        <w:t xml:space="preserve">wraz </w:t>
      </w:r>
      <w:r w:rsidRPr="00FF66F1">
        <w:rPr>
          <w:rFonts w:ascii="Verdana" w:hAnsi="Verdana"/>
          <w:sz w:val="15"/>
          <w:szCs w:val="22"/>
        </w:rPr>
        <w:t xml:space="preserve">z datą utworzenia). Na każdej z kopii/zdjęciu należy umieścić etykietę z imieniem, nazwiskiem i nazwą kraju </w:t>
      </w:r>
      <w:r>
        <w:rPr>
          <w:rFonts w:ascii="Verdana" w:hAnsi="Verdana"/>
          <w:sz w:val="15"/>
          <w:szCs w:val="22"/>
        </w:rPr>
        <w:t>(w przypadku niezamieszczenia tych informacji</w:t>
      </w:r>
      <w:r w:rsidRPr="00FF66F1">
        <w:rPr>
          <w:rFonts w:ascii="Verdana" w:hAnsi="Verdana"/>
          <w:sz w:val="15"/>
          <w:szCs w:val="22"/>
        </w:rPr>
        <w:t xml:space="preserve"> praca nie będzie brana pod uwagę);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t xml:space="preserve">dodatkowo </w:t>
      </w:r>
      <w:r w:rsidRPr="00971F8D">
        <w:rPr>
          <w:rFonts w:ascii="Verdana" w:hAnsi="Verdana"/>
          <w:b/>
          <w:sz w:val="15"/>
          <w:szCs w:val="22"/>
          <w:u w:val="single"/>
        </w:rPr>
        <w:t>muzycy</w:t>
      </w:r>
      <w:r>
        <w:rPr>
          <w:rFonts w:ascii="Verdana" w:hAnsi="Verdana"/>
          <w:sz w:val="15"/>
          <w:szCs w:val="22"/>
        </w:rPr>
        <w:t xml:space="preserve"> powinni dołączyć</w:t>
      </w:r>
      <w:r w:rsidRPr="00FF66F1">
        <w:rPr>
          <w:rFonts w:ascii="Verdana" w:hAnsi="Verdana"/>
          <w:sz w:val="15"/>
          <w:szCs w:val="22"/>
        </w:rPr>
        <w:t xml:space="preserve"> wysokiej jakości </w:t>
      </w:r>
      <w:r>
        <w:rPr>
          <w:rFonts w:ascii="Verdana" w:hAnsi="Verdana"/>
          <w:sz w:val="15"/>
          <w:szCs w:val="22"/>
        </w:rPr>
        <w:t xml:space="preserve">płyty </w:t>
      </w:r>
      <w:r w:rsidRPr="00FF66F1">
        <w:rPr>
          <w:rFonts w:ascii="Verdana" w:hAnsi="Verdana"/>
          <w:sz w:val="15"/>
          <w:szCs w:val="22"/>
        </w:rPr>
        <w:t xml:space="preserve">CD z 3 utworami o różnych stylach muzycznych (interpretatorzy oraz dyrygenci) lub w przypadku kompozytorów – partytury. </w:t>
      </w:r>
      <w:r>
        <w:rPr>
          <w:rFonts w:ascii="Verdana" w:hAnsi="Verdana"/>
          <w:sz w:val="15"/>
          <w:szCs w:val="22"/>
        </w:rPr>
        <w:t xml:space="preserve">Na płytach należy </w:t>
      </w:r>
      <w:r w:rsidRPr="00FF66F1">
        <w:rPr>
          <w:rFonts w:ascii="Verdana" w:hAnsi="Verdana"/>
          <w:sz w:val="15"/>
          <w:szCs w:val="22"/>
        </w:rPr>
        <w:t>umieścić etykietę z imieniem, nazwiskiem i krajem pochodzenia na CD (</w:t>
      </w:r>
      <w:r>
        <w:rPr>
          <w:rFonts w:ascii="Verdana" w:hAnsi="Verdana"/>
          <w:sz w:val="15"/>
          <w:szCs w:val="22"/>
        </w:rPr>
        <w:t>w przypadku niezamieszczenia tych informacji</w:t>
      </w:r>
      <w:r w:rsidRPr="00FF66F1">
        <w:rPr>
          <w:rFonts w:ascii="Verdana" w:hAnsi="Verdana"/>
          <w:sz w:val="15"/>
          <w:szCs w:val="22"/>
        </w:rPr>
        <w:t xml:space="preserve"> pr</w:t>
      </w:r>
      <w:r>
        <w:rPr>
          <w:rFonts w:ascii="Verdana" w:hAnsi="Verdana"/>
          <w:sz w:val="15"/>
          <w:szCs w:val="22"/>
        </w:rPr>
        <w:t xml:space="preserve">aca nie będzie brana pod uwagę). </w:t>
      </w:r>
    </w:p>
    <w:p w:rsidR="000F5553" w:rsidRPr="00F33636" w:rsidRDefault="000F5553" w:rsidP="000F5553">
      <w:pPr>
        <w:pStyle w:val="NormalnyWeb"/>
        <w:spacing w:after="0" w:afterAutospacing="0"/>
        <w:rPr>
          <w:rFonts w:ascii="Verdana" w:hAnsi="Verdana"/>
          <w:sz w:val="15"/>
          <w:szCs w:val="22"/>
          <w:u w:val="single"/>
        </w:rPr>
      </w:pPr>
      <w:r>
        <w:rPr>
          <w:rFonts w:ascii="Verdana" w:hAnsi="Verdana"/>
          <w:b/>
          <w:sz w:val="15"/>
          <w:szCs w:val="22"/>
        </w:rPr>
        <w:t xml:space="preserve">Ważne informacje: </w:t>
      </w:r>
      <w:r w:rsidRPr="00F33636">
        <w:rPr>
          <w:rFonts w:ascii="Verdana" w:hAnsi="Verdana"/>
          <w:sz w:val="15"/>
          <w:szCs w:val="22"/>
          <w:u w:val="single"/>
        </w:rPr>
        <w:t xml:space="preserve"> </w:t>
      </w:r>
    </w:p>
    <w:p w:rsidR="000F5553" w:rsidRPr="00FF66F1" w:rsidRDefault="000F5553" w:rsidP="000F5553">
      <w:pPr>
        <w:pStyle w:val="NormalnyWeb"/>
        <w:spacing w:beforeAutospacing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  <w:u w:val="single"/>
        </w:rPr>
        <w:t>Każdy z dokumentów wymaganych przez stronę szwajcarską</w:t>
      </w:r>
      <w:r w:rsidRPr="00D527E0">
        <w:rPr>
          <w:rFonts w:ascii="Verdana" w:hAnsi="Verdana"/>
          <w:sz w:val="15"/>
          <w:szCs w:val="22"/>
          <w:u w:val="single"/>
        </w:rPr>
        <w:t xml:space="preserve"> powin</w:t>
      </w:r>
      <w:r>
        <w:rPr>
          <w:rFonts w:ascii="Verdana" w:hAnsi="Verdana"/>
          <w:sz w:val="15"/>
          <w:szCs w:val="22"/>
          <w:u w:val="single"/>
        </w:rPr>
        <w:t>ie</w:t>
      </w:r>
      <w:r w:rsidRPr="00D527E0">
        <w:rPr>
          <w:rFonts w:ascii="Verdana" w:hAnsi="Verdana"/>
          <w:sz w:val="15"/>
          <w:szCs w:val="22"/>
          <w:u w:val="single"/>
        </w:rPr>
        <w:t>n</w:t>
      </w:r>
      <w:r>
        <w:rPr>
          <w:rFonts w:ascii="Verdana" w:hAnsi="Verdana"/>
          <w:sz w:val="15"/>
          <w:szCs w:val="22"/>
          <w:u w:val="single"/>
        </w:rPr>
        <w:t xml:space="preserve"> </w:t>
      </w:r>
      <w:r w:rsidRPr="00D527E0">
        <w:rPr>
          <w:rFonts w:ascii="Verdana" w:hAnsi="Verdana"/>
          <w:sz w:val="15"/>
          <w:szCs w:val="22"/>
          <w:u w:val="single"/>
        </w:rPr>
        <w:t>z</w:t>
      </w:r>
      <w:r>
        <w:rPr>
          <w:rFonts w:ascii="Verdana" w:hAnsi="Verdana"/>
          <w:sz w:val="15"/>
          <w:szCs w:val="22"/>
          <w:u w:val="single"/>
        </w:rPr>
        <w:t>najd</w:t>
      </w:r>
      <w:r w:rsidRPr="00D527E0">
        <w:rPr>
          <w:rFonts w:ascii="Verdana" w:hAnsi="Verdana"/>
          <w:sz w:val="15"/>
          <w:szCs w:val="22"/>
          <w:u w:val="single"/>
        </w:rPr>
        <w:t>o</w:t>
      </w:r>
      <w:r>
        <w:rPr>
          <w:rFonts w:ascii="Verdana" w:hAnsi="Verdana"/>
          <w:sz w:val="15"/>
          <w:szCs w:val="22"/>
          <w:u w:val="single"/>
        </w:rPr>
        <w:t xml:space="preserve">wać się </w:t>
      </w:r>
      <w:r w:rsidRPr="00D527E0">
        <w:rPr>
          <w:rFonts w:ascii="Verdana" w:hAnsi="Verdana"/>
          <w:sz w:val="15"/>
          <w:szCs w:val="22"/>
          <w:u w:val="single"/>
        </w:rPr>
        <w:t xml:space="preserve">w 3 </w:t>
      </w:r>
      <w:r>
        <w:rPr>
          <w:rFonts w:ascii="Verdana" w:hAnsi="Verdana"/>
          <w:sz w:val="15"/>
          <w:szCs w:val="22"/>
          <w:u w:val="single"/>
        </w:rPr>
        <w:t xml:space="preserve">zestawach </w:t>
      </w:r>
      <w:r>
        <w:rPr>
          <w:rFonts w:ascii="Verdana" w:hAnsi="Verdana"/>
          <w:sz w:val="15"/>
          <w:szCs w:val="22"/>
          <w:u w:val="single"/>
        </w:rPr>
        <w:br/>
        <w:t xml:space="preserve">(1 oryginał; 2 kopie) </w:t>
      </w:r>
      <w:r w:rsidRPr="00D527E0">
        <w:rPr>
          <w:rFonts w:ascii="Verdana" w:hAnsi="Verdana"/>
          <w:sz w:val="15"/>
          <w:szCs w:val="22"/>
          <w:u w:val="single"/>
        </w:rPr>
        <w:t>w formacie A4 z zachowaniem powyższej kolejności</w:t>
      </w:r>
      <w:r w:rsidRPr="00FF66F1">
        <w:rPr>
          <w:rFonts w:ascii="Verdana" w:hAnsi="Verdana"/>
          <w:sz w:val="15"/>
          <w:szCs w:val="22"/>
        </w:rPr>
        <w:t xml:space="preserve">. </w:t>
      </w:r>
      <w:r>
        <w:rPr>
          <w:rFonts w:ascii="Verdana" w:hAnsi="Verdana"/>
          <w:sz w:val="15"/>
          <w:szCs w:val="22"/>
        </w:rPr>
        <w:br/>
      </w:r>
      <w:r w:rsidRPr="00551BA2">
        <w:rPr>
          <w:rFonts w:ascii="Verdana" w:hAnsi="Verdana"/>
          <w:sz w:val="15"/>
          <w:szCs w:val="22"/>
        </w:rPr>
        <w:t>Formularze powinny zostać wypełnione na komputerze i zostać wydrukowane.</w:t>
      </w:r>
      <w:r>
        <w:rPr>
          <w:rFonts w:ascii="Verdana" w:hAnsi="Verdana"/>
          <w:sz w:val="15"/>
          <w:szCs w:val="22"/>
        </w:rPr>
        <w:t xml:space="preserve"> W</w:t>
      </w:r>
      <w:r w:rsidRPr="00FF66F1">
        <w:rPr>
          <w:rFonts w:ascii="Verdana" w:hAnsi="Verdana"/>
          <w:sz w:val="15"/>
          <w:szCs w:val="22"/>
        </w:rPr>
        <w:t xml:space="preserve"> tym celu zostały opracowane formularze w formacie PDF.</w:t>
      </w:r>
      <w:r>
        <w:rPr>
          <w:rFonts w:ascii="Verdana" w:hAnsi="Verdana"/>
          <w:sz w:val="15"/>
          <w:szCs w:val="22"/>
        </w:rPr>
        <w:t xml:space="preserve"> </w:t>
      </w:r>
      <w:r w:rsidRPr="00F33636">
        <w:rPr>
          <w:rFonts w:ascii="Verdana" w:hAnsi="Verdana"/>
          <w:b/>
          <w:sz w:val="15"/>
          <w:szCs w:val="22"/>
        </w:rPr>
        <w:t>Aplikacje wypełnione odręcznie zostaną odrzucone</w:t>
      </w:r>
      <w:r>
        <w:rPr>
          <w:rFonts w:ascii="Verdana" w:hAnsi="Verdana"/>
          <w:sz w:val="15"/>
          <w:szCs w:val="22"/>
        </w:rPr>
        <w:t xml:space="preserve">. </w:t>
      </w:r>
      <w:r>
        <w:rPr>
          <w:rFonts w:ascii="Verdana" w:hAnsi="Verdana"/>
          <w:sz w:val="15"/>
          <w:szCs w:val="22"/>
        </w:rPr>
        <w:br/>
        <w:t>Nie należy zszywać dokumentów oraz umieszczać</w:t>
      </w:r>
      <w:r w:rsidRPr="00FF66F1">
        <w:rPr>
          <w:rFonts w:ascii="Verdana" w:hAnsi="Verdana"/>
          <w:sz w:val="15"/>
          <w:szCs w:val="22"/>
        </w:rPr>
        <w:t xml:space="preserve"> w koszulkach </w:t>
      </w:r>
      <w:r>
        <w:rPr>
          <w:rFonts w:ascii="Verdana" w:hAnsi="Verdana"/>
          <w:sz w:val="15"/>
          <w:szCs w:val="22"/>
        </w:rPr>
        <w:t>foliowych i</w:t>
      </w:r>
      <w:r w:rsidRPr="00FF66F1">
        <w:rPr>
          <w:rFonts w:ascii="Verdana" w:hAnsi="Verdana"/>
          <w:sz w:val="15"/>
          <w:szCs w:val="22"/>
        </w:rPr>
        <w:t xml:space="preserve"> teczkach. </w:t>
      </w:r>
      <w:r>
        <w:rPr>
          <w:rFonts w:ascii="Verdana" w:hAnsi="Verdana"/>
          <w:sz w:val="15"/>
          <w:szCs w:val="22"/>
        </w:rPr>
        <w:br/>
      </w:r>
      <w:r w:rsidRPr="00FF66F1">
        <w:rPr>
          <w:rFonts w:ascii="Verdana" w:hAnsi="Verdana"/>
          <w:sz w:val="15"/>
          <w:szCs w:val="22"/>
        </w:rPr>
        <w:t xml:space="preserve">Jeśli któryś z załączonych dokumentów nie </w:t>
      </w:r>
      <w:r>
        <w:rPr>
          <w:rFonts w:ascii="Verdana" w:hAnsi="Verdana"/>
          <w:sz w:val="15"/>
          <w:szCs w:val="22"/>
        </w:rPr>
        <w:t>został</w:t>
      </w:r>
      <w:r w:rsidRPr="00FF66F1">
        <w:rPr>
          <w:rFonts w:ascii="Verdana" w:hAnsi="Verdana"/>
          <w:sz w:val="15"/>
          <w:szCs w:val="22"/>
        </w:rPr>
        <w:t xml:space="preserve"> </w:t>
      </w:r>
      <w:r>
        <w:rPr>
          <w:rFonts w:ascii="Verdana" w:hAnsi="Verdana"/>
          <w:sz w:val="15"/>
          <w:szCs w:val="22"/>
        </w:rPr>
        <w:t xml:space="preserve">napisany </w:t>
      </w:r>
      <w:r w:rsidRPr="00FF66F1">
        <w:rPr>
          <w:rFonts w:ascii="Verdana" w:hAnsi="Verdana"/>
          <w:sz w:val="15"/>
          <w:szCs w:val="22"/>
        </w:rPr>
        <w:t xml:space="preserve">w języku niemieckim, francuskim, włoskim lub angielskim, należy dołączyć </w:t>
      </w:r>
      <w:r w:rsidRPr="00551BA2">
        <w:rPr>
          <w:rFonts w:ascii="Verdana" w:hAnsi="Verdana"/>
          <w:sz w:val="15"/>
          <w:szCs w:val="22"/>
          <w:u w:val="single"/>
        </w:rPr>
        <w:t>tłumaczenie przysięgłe dokumentu na jeden z wymienionych wyżej języków</w:t>
      </w:r>
      <w:r w:rsidRPr="00FF66F1">
        <w:rPr>
          <w:rFonts w:ascii="Verdana" w:hAnsi="Verdana"/>
          <w:sz w:val="15"/>
          <w:szCs w:val="22"/>
        </w:rPr>
        <w:t>.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  <w:r w:rsidRPr="00FF66F1">
        <w:rPr>
          <w:rFonts w:ascii="Verdana" w:hAnsi="Verdana"/>
          <w:sz w:val="15"/>
          <w:szCs w:val="22"/>
        </w:rPr>
        <w:t xml:space="preserve">W załączonym pakiecie dokumentów wraz z formularzem wniosku otrzymają Państwo formularz certyfikatu medycznego, listu polecającego oraz instrukcję dla kandydatów. </w:t>
      </w:r>
      <w:r>
        <w:rPr>
          <w:rFonts w:ascii="Verdana" w:hAnsi="Verdana"/>
          <w:sz w:val="15"/>
          <w:szCs w:val="22"/>
        </w:rPr>
        <w:t>Należy</w:t>
      </w:r>
      <w:r w:rsidRPr="00FF66F1">
        <w:rPr>
          <w:rFonts w:ascii="Verdana" w:hAnsi="Verdana"/>
          <w:sz w:val="15"/>
          <w:szCs w:val="22"/>
        </w:rPr>
        <w:t xml:space="preserve"> uważn</w:t>
      </w:r>
      <w:r>
        <w:rPr>
          <w:rFonts w:ascii="Verdana" w:hAnsi="Verdana"/>
          <w:sz w:val="15"/>
          <w:szCs w:val="22"/>
        </w:rPr>
        <w:t>i</w:t>
      </w:r>
      <w:r w:rsidRPr="00FF66F1">
        <w:rPr>
          <w:rFonts w:ascii="Verdana" w:hAnsi="Verdana"/>
          <w:sz w:val="15"/>
          <w:szCs w:val="22"/>
        </w:rPr>
        <w:t>e zapozna</w:t>
      </w:r>
      <w:r>
        <w:rPr>
          <w:rFonts w:ascii="Verdana" w:hAnsi="Verdana"/>
          <w:sz w:val="15"/>
          <w:szCs w:val="22"/>
        </w:rPr>
        <w:t>ć</w:t>
      </w:r>
      <w:r w:rsidRPr="00FF66F1">
        <w:rPr>
          <w:rFonts w:ascii="Verdana" w:hAnsi="Verdana"/>
          <w:sz w:val="15"/>
          <w:szCs w:val="22"/>
        </w:rPr>
        <w:t xml:space="preserve"> się z </w:t>
      </w:r>
      <w:r>
        <w:rPr>
          <w:rFonts w:ascii="Verdana" w:hAnsi="Verdana"/>
          <w:sz w:val="15"/>
          <w:szCs w:val="22"/>
        </w:rPr>
        <w:t>powyższymi dokumentami</w:t>
      </w:r>
      <w:r w:rsidRPr="00FF66F1">
        <w:rPr>
          <w:rFonts w:ascii="Verdana" w:hAnsi="Verdana"/>
          <w:sz w:val="15"/>
          <w:szCs w:val="22"/>
        </w:rPr>
        <w:t>.</w:t>
      </w:r>
      <w:r>
        <w:rPr>
          <w:rFonts w:ascii="Verdana" w:hAnsi="Verdana"/>
          <w:sz w:val="15"/>
          <w:szCs w:val="22"/>
        </w:rPr>
        <w:t xml:space="preserve"> 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5"/>
          <w:szCs w:val="22"/>
        </w:rPr>
      </w:pPr>
      <w:r>
        <w:rPr>
          <w:rFonts w:ascii="Verdana" w:hAnsi="Verdana"/>
          <w:b/>
          <w:sz w:val="15"/>
          <w:szCs w:val="22"/>
        </w:rPr>
        <w:t xml:space="preserve">Aplikacje błędne formalnie: </w:t>
      </w:r>
    </w:p>
    <w:p w:rsidR="000F5553" w:rsidRDefault="000F5553" w:rsidP="000F5553">
      <w:pPr>
        <w:pStyle w:val="NormalnyWeb"/>
        <w:spacing w:beforeAutospacing="0" w:after="0" w:afterAutospacing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t xml:space="preserve">Aplikacja nie zostanie rozpatrzona, jeśli: </w:t>
      </w:r>
    </w:p>
    <w:p w:rsidR="000F5553" w:rsidRPr="00C74B81" w:rsidRDefault="000F5553" w:rsidP="000F5553">
      <w:pPr>
        <w:pStyle w:val="NormalnyWeb"/>
        <w:spacing w:beforeAutospacing="0" w:after="0" w:afterAutospacing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lastRenderedPageBreak/>
        <w:t xml:space="preserve">- nie spełnia odpowiednich kryteriów wymaganych przez Federalną Komisję Stypendialną dla Studentów Zagranicznych (zawarte na stronie internetowej </w:t>
      </w:r>
      <w:hyperlink r:id="rId18" w:history="1">
        <w:r w:rsidRPr="00746FBD">
          <w:rPr>
            <w:rStyle w:val="Hipercze"/>
            <w:rFonts w:ascii="Verdana" w:eastAsia="Calibri" w:hAnsi="Verdana"/>
            <w:color w:val="548DD4" w:themeColor="text2" w:themeTint="99"/>
            <w:sz w:val="15"/>
            <w:szCs w:val="22"/>
            <w:u w:val="none"/>
          </w:rPr>
          <w:t>http://www.sbfi.admin.ch/themen/01366/01380/02175/index.html?lang=en</w:t>
        </w:r>
      </w:hyperlink>
      <w:r>
        <w:rPr>
          <w:rFonts w:ascii="Verdana" w:hAnsi="Verdana"/>
          <w:sz w:val="15"/>
          <w:szCs w:val="22"/>
        </w:rPr>
        <w:t xml:space="preserve">) </w:t>
      </w:r>
      <w:r>
        <w:rPr>
          <w:rFonts w:ascii="Verdana" w:hAnsi="Verdana"/>
          <w:sz w:val="15"/>
          <w:szCs w:val="22"/>
        </w:rPr>
        <w:br/>
        <w:t xml:space="preserve">i w instrukcji kandydatów (przesłanej w pakiecie dokumentów); </w:t>
      </w:r>
      <w:r>
        <w:rPr>
          <w:rFonts w:ascii="Verdana" w:hAnsi="Verdana"/>
          <w:sz w:val="15"/>
          <w:szCs w:val="22"/>
        </w:rPr>
        <w:br/>
        <w:t xml:space="preserve">- nie zawiera listu lub wiadomości mailowej od profesora potwierdzającego gotowość bycia promotorem kandydującego; </w:t>
      </w:r>
      <w:r>
        <w:rPr>
          <w:rFonts w:ascii="Verdana" w:hAnsi="Verdana"/>
          <w:sz w:val="15"/>
          <w:szCs w:val="22"/>
        </w:rPr>
        <w:br/>
      </w:r>
      <w:r w:rsidRPr="00746FBD">
        <w:rPr>
          <w:rFonts w:ascii="Verdana" w:hAnsi="Verdana"/>
          <w:sz w:val="15"/>
          <w:szCs w:val="22"/>
        </w:rPr>
        <w:t xml:space="preserve">- kandydat przebywa w Szwajcarii dłużej niż 12 miesięcy w chwili składania aplikacji; </w:t>
      </w:r>
      <w:r>
        <w:rPr>
          <w:rFonts w:ascii="Verdana" w:hAnsi="Verdana"/>
          <w:sz w:val="15"/>
          <w:szCs w:val="22"/>
        </w:rPr>
        <w:br/>
        <w:t xml:space="preserve">- jest niekompletna, nie zawiera wskazań zawartych w instrukcji dla kandydatów, właściwych formularzy wymaganych przez Federalną Komisję Stypendialną dla Studentów Zagranicznych, została sporządzona w sposób niestaranny oraz gdy dokumentacja została ułożona w niewłaściwym porządku;  </w:t>
      </w:r>
      <w:r>
        <w:rPr>
          <w:rFonts w:ascii="Verdana" w:hAnsi="Verdana"/>
          <w:sz w:val="15"/>
          <w:szCs w:val="22"/>
        </w:rPr>
        <w:br/>
        <w:t xml:space="preserve">- jest skierowana do dwóch uczelni szwajcarskich; </w:t>
      </w:r>
      <w:r>
        <w:rPr>
          <w:rFonts w:ascii="Verdana" w:hAnsi="Verdana"/>
          <w:sz w:val="15"/>
          <w:szCs w:val="22"/>
        </w:rPr>
        <w:br/>
        <w:t xml:space="preserve">- kandydat był beneficjentem stypendium rządu szwajcarskiego. 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</w:p>
    <w:p w:rsidR="000F5553" w:rsidRPr="00262344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sz w:val="15"/>
          <w:szCs w:val="22"/>
        </w:rPr>
      </w:pPr>
      <w:r w:rsidRPr="00262344">
        <w:rPr>
          <w:rFonts w:ascii="Verdana" w:hAnsi="Verdana" w:cs="Arial"/>
          <w:b/>
          <w:sz w:val="15"/>
          <w:szCs w:val="22"/>
        </w:rPr>
        <w:t>Informacje nt. oferty stypendialnej rządu szwajcarskiego</w:t>
      </w:r>
      <w:r>
        <w:rPr>
          <w:rFonts w:ascii="Verdana" w:hAnsi="Verdana" w:cs="Arial"/>
          <w:b/>
          <w:sz w:val="15"/>
          <w:szCs w:val="22"/>
        </w:rPr>
        <w:t xml:space="preserve"> oraz innych form wsparcia edukacji w Szwajcarii</w:t>
      </w:r>
      <w:r w:rsidRPr="00262344">
        <w:rPr>
          <w:rFonts w:ascii="Verdana" w:hAnsi="Verdana" w:cs="Arial"/>
          <w:b/>
          <w:sz w:val="15"/>
          <w:szCs w:val="22"/>
        </w:rPr>
        <w:t xml:space="preserve">: </w:t>
      </w:r>
    </w:p>
    <w:p w:rsidR="000F5553" w:rsidRDefault="009112B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4F81BD"/>
          <w:sz w:val="15"/>
          <w:szCs w:val="22"/>
        </w:rPr>
      </w:pPr>
      <w:hyperlink r:id="rId19" w:history="1">
        <w:r w:rsidR="000F5553" w:rsidRPr="00746FBD">
          <w:rPr>
            <w:rStyle w:val="Hipercze"/>
            <w:rFonts w:ascii="Verdana" w:eastAsia="Calibri" w:hAnsi="Verdana" w:cs="Arial"/>
            <w:color w:val="548DD4" w:themeColor="text2" w:themeTint="99"/>
            <w:sz w:val="15"/>
            <w:szCs w:val="22"/>
            <w:u w:val="none"/>
          </w:rPr>
          <w:t>http://www.studyinginswitzerland.ch/</w:t>
        </w:r>
      </w:hyperlink>
      <w:r w:rsidR="000F5553">
        <w:rPr>
          <w:rFonts w:ascii="Verdana" w:hAnsi="Verdana" w:cs="Arial"/>
          <w:color w:val="4F81BD"/>
          <w:sz w:val="15"/>
          <w:szCs w:val="22"/>
        </w:rPr>
        <w:t xml:space="preserve"> 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4F81BD"/>
          <w:sz w:val="15"/>
          <w:szCs w:val="22"/>
        </w:rPr>
      </w:pPr>
    </w:p>
    <w:p w:rsidR="000F5553" w:rsidRPr="00262344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sz w:val="15"/>
          <w:szCs w:val="22"/>
        </w:rPr>
      </w:pPr>
      <w:r w:rsidRPr="00262344">
        <w:rPr>
          <w:rFonts w:ascii="Verdana" w:hAnsi="Verdana" w:cs="Arial"/>
          <w:b/>
          <w:sz w:val="15"/>
          <w:szCs w:val="22"/>
        </w:rPr>
        <w:t xml:space="preserve">Informacje nt. szwajcarskich uczelni współpracujących i bazy </w:t>
      </w:r>
      <w:r>
        <w:rPr>
          <w:rFonts w:ascii="Verdana" w:hAnsi="Verdana" w:cs="Arial"/>
          <w:b/>
          <w:sz w:val="15"/>
          <w:szCs w:val="22"/>
        </w:rPr>
        <w:t xml:space="preserve">danych </w:t>
      </w:r>
      <w:r w:rsidRPr="00262344">
        <w:rPr>
          <w:rFonts w:ascii="Verdana" w:hAnsi="Verdana" w:cs="Arial"/>
          <w:b/>
          <w:sz w:val="15"/>
          <w:szCs w:val="22"/>
        </w:rPr>
        <w:t xml:space="preserve">promotorów: </w:t>
      </w:r>
    </w:p>
    <w:p w:rsidR="000F5553" w:rsidRPr="00746FBD" w:rsidRDefault="009112B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548DD4" w:themeColor="text2" w:themeTint="99"/>
          <w:sz w:val="15"/>
          <w:szCs w:val="22"/>
        </w:rPr>
      </w:pPr>
      <w:hyperlink r:id="rId20" w:history="1">
        <w:r w:rsidR="000F5553" w:rsidRPr="00746FBD">
          <w:rPr>
            <w:rStyle w:val="Hipercze"/>
            <w:rFonts w:ascii="Verdana" w:eastAsia="Calibri" w:hAnsi="Verdana" w:cs="Arial"/>
            <w:color w:val="548DD4" w:themeColor="text2" w:themeTint="99"/>
            <w:sz w:val="15"/>
            <w:szCs w:val="22"/>
            <w:u w:val="none"/>
          </w:rPr>
          <w:t>http://www.swissuniversities.ch/</w:t>
        </w:r>
      </w:hyperlink>
      <w:r w:rsidR="000F5553" w:rsidRPr="00746FBD">
        <w:rPr>
          <w:rFonts w:ascii="Verdana" w:hAnsi="Verdana" w:cs="Arial"/>
          <w:color w:val="548DD4" w:themeColor="text2" w:themeTint="99"/>
          <w:sz w:val="15"/>
          <w:szCs w:val="22"/>
        </w:rPr>
        <w:t xml:space="preserve"> </w:t>
      </w:r>
    </w:p>
    <w:p w:rsidR="000F5553" w:rsidRPr="00746FBD" w:rsidRDefault="009112B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548DD4" w:themeColor="text2" w:themeTint="99"/>
          <w:sz w:val="15"/>
          <w:szCs w:val="22"/>
        </w:rPr>
      </w:pPr>
      <w:hyperlink r:id="rId21" w:history="1">
        <w:r w:rsidR="000F5553" w:rsidRPr="00746FBD">
          <w:rPr>
            <w:rStyle w:val="Hipercze"/>
            <w:rFonts w:ascii="Verdana" w:eastAsia="Calibri" w:hAnsi="Verdana" w:cs="Arial"/>
            <w:color w:val="548DD4" w:themeColor="text2" w:themeTint="99"/>
            <w:sz w:val="15"/>
            <w:szCs w:val="22"/>
            <w:u w:val="none"/>
          </w:rPr>
          <w:t>http://www.proff.ch/search.hierarchy.school.do</w:t>
        </w:r>
      </w:hyperlink>
      <w:r w:rsidR="000F5553" w:rsidRPr="00746FBD">
        <w:rPr>
          <w:rFonts w:ascii="Verdana" w:hAnsi="Verdana" w:cs="Arial"/>
          <w:color w:val="548DD4" w:themeColor="text2" w:themeTint="99"/>
          <w:sz w:val="15"/>
          <w:szCs w:val="22"/>
        </w:rPr>
        <w:t xml:space="preserve"> </w:t>
      </w:r>
    </w:p>
    <w:p w:rsidR="000F5553" w:rsidRPr="00435D97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  <w:lang w:val="de-DE"/>
        </w:rPr>
      </w:pPr>
    </w:p>
    <w:p w:rsidR="000F5553" w:rsidRPr="00431CAD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431CAD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TURCJA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 xml:space="preserve">Termin zgłaszania wniosków: </w:t>
      </w:r>
      <w:r w:rsidRPr="00F94A15">
        <w:rPr>
          <w:rFonts w:ascii="Verdana" w:hAnsi="Verdana"/>
          <w:b/>
          <w:bCs/>
          <w:sz w:val="16"/>
          <w:szCs w:val="16"/>
          <w:u w:val="single"/>
        </w:rPr>
        <w:t>1</w:t>
      </w:r>
      <w:r w:rsidR="00A12AA8">
        <w:rPr>
          <w:rFonts w:ascii="Verdana" w:hAnsi="Verdana"/>
          <w:b/>
          <w:bCs/>
          <w:sz w:val="16"/>
          <w:szCs w:val="16"/>
          <w:u w:val="single"/>
        </w:rPr>
        <w:t>6</w:t>
      </w:r>
      <w:r w:rsidRPr="00F94A15">
        <w:rPr>
          <w:rFonts w:ascii="Verdana" w:hAnsi="Verdana"/>
          <w:b/>
          <w:bCs/>
          <w:sz w:val="16"/>
          <w:szCs w:val="16"/>
          <w:u w:val="single"/>
        </w:rPr>
        <w:t>.12.201</w:t>
      </w:r>
      <w:r w:rsidR="00A12AA8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A12AA8" w:rsidRPr="00A12AA8" w:rsidRDefault="00A12AA8" w:rsidP="00A12AA8">
      <w:p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Program realizacji umowy między Rządem Rzeczypospolitej Polskiej a Rządem Republiki Turcji o współpracy w dziedzinach nauki, oświaty i kultury na lata 2003 – 2006 (automatycznie przedłużony).</w:t>
      </w:r>
    </w:p>
    <w:p w:rsidR="00A12AA8" w:rsidRPr="00A12AA8" w:rsidRDefault="00A12AA8" w:rsidP="00A12AA8">
      <w:p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przewiduje:</w:t>
      </w:r>
    </w:p>
    <w:p w:rsidR="00A12AA8" w:rsidRPr="00A12AA8" w:rsidRDefault="00A12AA8" w:rsidP="00A12AA8">
      <w:pPr>
        <w:pStyle w:val="Akapitzlist"/>
        <w:numPr>
          <w:ilvl w:val="0"/>
          <w:numId w:val="32"/>
        </w:num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38 miesięcy stypendialnych (łącznie) na staże językowe, staże naukowo – badawcze dla studentów i doktorantów</w:t>
      </w:r>
    </w:p>
    <w:p w:rsidR="00A12AA8" w:rsidRPr="00A12AA8" w:rsidRDefault="00A12AA8" w:rsidP="00A12AA8">
      <w:pPr>
        <w:pStyle w:val="Akapitzlist"/>
        <w:numPr>
          <w:ilvl w:val="0"/>
          <w:numId w:val="32"/>
        </w:num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7 dwumiesięcznych stypendiów dla studentów i wykładowców języka tureckiego na letnie kursy organizowane przez Centrum Nauczania i języka Tureckiego „</w:t>
      </w:r>
      <w:proofErr w:type="spellStart"/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Tőmer</w:t>
      </w:r>
      <w:proofErr w:type="spellEnd"/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” w różnych ośrodkach na terenie Turcji.</w:t>
      </w:r>
    </w:p>
    <w:p w:rsidR="00A12AA8" w:rsidRPr="00A12AA8" w:rsidRDefault="00A12AA8" w:rsidP="00A12AA8">
      <w:p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Stypendia wypłaca strona turecka.</w:t>
      </w:r>
    </w:p>
    <w:p w:rsidR="000F5553" w:rsidRDefault="000F5553" w:rsidP="000F5553"/>
    <w:p w:rsidR="00563879" w:rsidRDefault="009112B3"/>
    <w:sectPr w:rsidR="00563879" w:rsidSect="00944E1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2B3">
      <w:pPr>
        <w:spacing w:after="0" w:line="240" w:lineRule="auto"/>
      </w:pPr>
      <w:r>
        <w:separator/>
      </w:r>
    </w:p>
  </w:endnote>
  <w:endnote w:type="continuationSeparator" w:id="0">
    <w:p w:rsidR="00000000" w:rsidRDefault="0091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54" w:rsidRPr="00461154" w:rsidRDefault="00245DEA">
    <w:pPr>
      <w:pStyle w:val="Stopka"/>
      <w:jc w:val="right"/>
      <w:rPr>
        <w:b/>
        <w:color w:val="C00000"/>
      </w:rPr>
    </w:pPr>
    <w:r>
      <w:rPr>
        <w:b/>
        <w:color w:val="C00000"/>
      </w:rPr>
      <w:t>|</w:t>
    </w:r>
    <w:r w:rsidRPr="00461154">
      <w:rPr>
        <w:b/>
        <w:color w:val="C00000"/>
      </w:rPr>
      <w:fldChar w:fldCharType="begin"/>
    </w:r>
    <w:r w:rsidRPr="00461154">
      <w:rPr>
        <w:b/>
        <w:color w:val="C00000"/>
      </w:rPr>
      <w:instrText xml:space="preserve"> PAGE   \* MERGEFORMAT </w:instrText>
    </w:r>
    <w:r w:rsidRPr="00461154">
      <w:rPr>
        <w:b/>
        <w:color w:val="C00000"/>
      </w:rPr>
      <w:fldChar w:fldCharType="separate"/>
    </w:r>
    <w:r w:rsidR="009112B3">
      <w:rPr>
        <w:b/>
        <w:noProof/>
        <w:color w:val="C00000"/>
      </w:rPr>
      <w:t>5</w:t>
    </w:r>
    <w:r w:rsidRPr="00461154">
      <w:rPr>
        <w:b/>
        <w:color w:val="C00000"/>
      </w:rPr>
      <w:fldChar w:fldCharType="end"/>
    </w:r>
  </w:p>
  <w:p w:rsidR="00461154" w:rsidRDefault="0091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2B3">
      <w:pPr>
        <w:spacing w:after="0" w:line="240" w:lineRule="auto"/>
      </w:pPr>
      <w:r>
        <w:separator/>
      </w:r>
    </w:p>
  </w:footnote>
  <w:footnote w:type="continuationSeparator" w:id="0">
    <w:p w:rsidR="00000000" w:rsidRDefault="0091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F"/>
    <w:multiLevelType w:val="hybridMultilevel"/>
    <w:tmpl w:val="49C20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4D4"/>
    <w:multiLevelType w:val="hybridMultilevel"/>
    <w:tmpl w:val="934A0598"/>
    <w:lvl w:ilvl="0" w:tplc="8FB4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13D1"/>
    <w:multiLevelType w:val="hybridMultilevel"/>
    <w:tmpl w:val="BC523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FDA"/>
    <w:multiLevelType w:val="hybridMultilevel"/>
    <w:tmpl w:val="5E347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4DF3"/>
    <w:multiLevelType w:val="multilevel"/>
    <w:tmpl w:val="63F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95ACF"/>
    <w:multiLevelType w:val="multilevel"/>
    <w:tmpl w:val="D3BC6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36F14"/>
    <w:multiLevelType w:val="multilevel"/>
    <w:tmpl w:val="507E7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939C9"/>
    <w:multiLevelType w:val="multilevel"/>
    <w:tmpl w:val="463A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A72DE"/>
    <w:multiLevelType w:val="hybridMultilevel"/>
    <w:tmpl w:val="078E5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240A3"/>
    <w:multiLevelType w:val="multilevel"/>
    <w:tmpl w:val="004E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13B0C"/>
    <w:multiLevelType w:val="hybridMultilevel"/>
    <w:tmpl w:val="0B88DA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5431D"/>
    <w:multiLevelType w:val="hybridMultilevel"/>
    <w:tmpl w:val="D2C6A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01C13"/>
    <w:multiLevelType w:val="hybridMultilevel"/>
    <w:tmpl w:val="59EC0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0445"/>
    <w:multiLevelType w:val="hybridMultilevel"/>
    <w:tmpl w:val="F662C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760A"/>
    <w:multiLevelType w:val="hybridMultilevel"/>
    <w:tmpl w:val="A61611F4"/>
    <w:lvl w:ilvl="0" w:tplc="E514EDA6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93B4D"/>
    <w:multiLevelType w:val="hybridMultilevel"/>
    <w:tmpl w:val="6FAA4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C63AEA"/>
    <w:multiLevelType w:val="multilevel"/>
    <w:tmpl w:val="E4C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3582F"/>
    <w:multiLevelType w:val="hybridMultilevel"/>
    <w:tmpl w:val="8B5A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766A"/>
    <w:multiLevelType w:val="multilevel"/>
    <w:tmpl w:val="FEC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347A5"/>
    <w:multiLevelType w:val="multilevel"/>
    <w:tmpl w:val="AF3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92563"/>
    <w:multiLevelType w:val="hybridMultilevel"/>
    <w:tmpl w:val="D1903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E1F76"/>
    <w:multiLevelType w:val="hybridMultilevel"/>
    <w:tmpl w:val="64929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86920"/>
    <w:multiLevelType w:val="hybridMultilevel"/>
    <w:tmpl w:val="8DE04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90E68"/>
    <w:multiLevelType w:val="multilevel"/>
    <w:tmpl w:val="A432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66017"/>
    <w:multiLevelType w:val="hybridMultilevel"/>
    <w:tmpl w:val="5A888224"/>
    <w:lvl w:ilvl="0" w:tplc="8FB4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84A27"/>
    <w:multiLevelType w:val="multilevel"/>
    <w:tmpl w:val="00D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D170B3"/>
    <w:multiLevelType w:val="hybridMultilevel"/>
    <w:tmpl w:val="9370D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41C77"/>
    <w:multiLevelType w:val="multilevel"/>
    <w:tmpl w:val="697E6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E15C6"/>
    <w:multiLevelType w:val="multilevel"/>
    <w:tmpl w:val="0EC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733F0"/>
    <w:multiLevelType w:val="multilevel"/>
    <w:tmpl w:val="90885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6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2"/>
  </w:num>
  <w:num w:numId="10">
    <w:abstractNumId w:val="26"/>
  </w:num>
  <w:num w:numId="11">
    <w:abstractNumId w:val="21"/>
  </w:num>
  <w:num w:numId="12">
    <w:abstractNumId w:val="22"/>
  </w:num>
  <w:num w:numId="13">
    <w:abstractNumId w:val="2"/>
  </w:num>
  <w:num w:numId="14">
    <w:abstractNumId w:val="13"/>
  </w:num>
  <w:num w:numId="15">
    <w:abstractNumId w:val="29"/>
  </w:num>
  <w:num w:numId="16">
    <w:abstractNumId w:val="10"/>
  </w:num>
  <w:num w:numId="17">
    <w:abstractNumId w:val="20"/>
  </w:num>
  <w:num w:numId="18">
    <w:abstractNumId w:val="0"/>
  </w:num>
  <w:num w:numId="19">
    <w:abstractNumId w:val="8"/>
  </w:num>
  <w:num w:numId="20">
    <w:abstractNumId w:val="14"/>
  </w:num>
  <w:num w:numId="21">
    <w:abstractNumId w:val="11"/>
  </w:num>
  <w:num w:numId="22">
    <w:abstractNumId w:val="25"/>
  </w:num>
  <w:num w:numId="23">
    <w:abstractNumId w:val="7"/>
  </w:num>
  <w:num w:numId="24">
    <w:abstractNumId w:val="4"/>
  </w:num>
  <w:num w:numId="25">
    <w:abstractNumId w:val="18"/>
  </w:num>
  <w:num w:numId="26">
    <w:abstractNumId w:val="1"/>
  </w:num>
  <w:num w:numId="27">
    <w:abstractNumId w:val="28"/>
  </w:num>
  <w:num w:numId="28">
    <w:abstractNumId w:val="16"/>
  </w:num>
  <w:num w:numId="29">
    <w:abstractNumId w:val="9"/>
  </w:num>
  <w:num w:numId="30">
    <w:abstractNumId w:val="1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53"/>
    <w:rsid w:val="00012C2F"/>
    <w:rsid w:val="00035D8B"/>
    <w:rsid w:val="000D4DFA"/>
    <w:rsid w:val="000F5553"/>
    <w:rsid w:val="00112ED2"/>
    <w:rsid w:val="001432C4"/>
    <w:rsid w:val="00161E24"/>
    <w:rsid w:val="001E6158"/>
    <w:rsid w:val="00245DEA"/>
    <w:rsid w:val="002A6CEE"/>
    <w:rsid w:val="002B57B4"/>
    <w:rsid w:val="00304F9F"/>
    <w:rsid w:val="003242F5"/>
    <w:rsid w:val="003427CD"/>
    <w:rsid w:val="00367245"/>
    <w:rsid w:val="00466A0D"/>
    <w:rsid w:val="0048647F"/>
    <w:rsid w:val="00493C30"/>
    <w:rsid w:val="004A7DF4"/>
    <w:rsid w:val="005807A6"/>
    <w:rsid w:val="0059304B"/>
    <w:rsid w:val="005A5AB3"/>
    <w:rsid w:val="005E55BE"/>
    <w:rsid w:val="00612BC2"/>
    <w:rsid w:val="00637BDB"/>
    <w:rsid w:val="00661813"/>
    <w:rsid w:val="006966E1"/>
    <w:rsid w:val="00717382"/>
    <w:rsid w:val="00746FBD"/>
    <w:rsid w:val="00835727"/>
    <w:rsid w:val="0084333A"/>
    <w:rsid w:val="008979AD"/>
    <w:rsid w:val="008B1773"/>
    <w:rsid w:val="008B2C43"/>
    <w:rsid w:val="008C623A"/>
    <w:rsid w:val="008E135B"/>
    <w:rsid w:val="009112B3"/>
    <w:rsid w:val="00A12AA8"/>
    <w:rsid w:val="00A940B1"/>
    <w:rsid w:val="00AF3543"/>
    <w:rsid w:val="00B908D5"/>
    <w:rsid w:val="00BB3126"/>
    <w:rsid w:val="00BD0232"/>
    <w:rsid w:val="00BF5CAF"/>
    <w:rsid w:val="00C05719"/>
    <w:rsid w:val="00D4410A"/>
    <w:rsid w:val="00D64EEC"/>
    <w:rsid w:val="00D82530"/>
    <w:rsid w:val="00DA3E34"/>
    <w:rsid w:val="00E441A8"/>
    <w:rsid w:val="00EC06B5"/>
    <w:rsid w:val="00F728C1"/>
    <w:rsid w:val="00F93250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5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0F5553"/>
    <w:pPr>
      <w:keepNext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555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unhideWhenUsed/>
    <w:rsid w:val="000F5553"/>
    <w:rPr>
      <w:color w:val="333333"/>
      <w:u w:val="single"/>
    </w:rPr>
  </w:style>
  <w:style w:type="paragraph" w:styleId="NormalnyWeb">
    <w:name w:val="Normal (Web)"/>
    <w:basedOn w:val="Normalny"/>
    <w:uiPriority w:val="99"/>
    <w:unhideWhenUsed/>
    <w:rsid w:val="000F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F5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F5553"/>
    <w:rPr>
      <w:b/>
      <w:bCs/>
    </w:rPr>
  </w:style>
  <w:style w:type="paragraph" w:styleId="Akapitzlist">
    <w:name w:val="List Paragraph"/>
    <w:basedOn w:val="Normalny"/>
    <w:uiPriority w:val="34"/>
    <w:qFormat/>
    <w:rsid w:val="000F555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0F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553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0F5553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0F5553"/>
    <w:rPr>
      <w:rFonts w:ascii="Arial" w:hAnsi="Arial" w:cs="Arial"/>
      <w:sz w:val="18"/>
      <w:szCs w:val="18"/>
    </w:rPr>
  </w:style>
  <w:style w:type="character" w:styleId="Uwydatnienie">
    <w:name w:val="Emphasis"/>
    <w:uiPriority w:val="20"/>
    <w:qFormat/>
    <w:rsid w:val="000F5553"/>
    <w:rPr>
      <w:b/>
      <w:bCs/>
      <w:i w:val="0"/>
      <w:iCs w:val="0"/>
    </w:rPr>
  </w:style>
  <w:style w:type="character" w:customStyle="1" w:styleId="st1">
    <w:name w:val="st1"/>
    <w:rsid w:val="000F5553"/>
  </w:style>
  <w:style w:type="character" w:styleId="UyteHipercze">
    <w:name w:val="FollowedHyperlink"/>
    <w:basedOn w:val="Domylnaczcionkaakapitu"/>
    <w:uiPriority w:val="99"/>
    <w:semiHidden/>
    <w:unhideWhenUsed/>
    <w:rsid w:val="000F55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5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0F5553"/>
    <w:pPr>
      <w:keepNext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555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unhideWhenUsed/>
    <w:rsid w:val="000F5553"/>
    <w:rPr>
      <w:color w:val="333333"/>
      <w:u w:val="single"/>
    </w:rPr>
  </w:style>
  <w:style w:type="paragraph" w:styleId="NormalnyWeb">
    <w:name w:val="Normal (Web)"/>
    <w:basedOn w:val="Normalny"/>
    <w:uiPriority w:val="99"/>
    <w:unhideWhenUsed/>
    <w:rsid w:val="000F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F5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F5553"/>
    <w:rPr>
      <w:b/>
      <w:bCs/>
    </w:rPr>
  </w:style>
  <w:style w:type="paragraph" w:styleId="Akapitzlist">
    <w:name w:val="List Paragraph"/>
    <w:basedOn w:val="Normalny"/>
    <w:uiPriority w:val="34"/>
    <w:qFormat/>
    <w:rsid w:val="000F555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0F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553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0F5553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0F5553"/>
    <w:rPr>
      <w:rFonts w:ascii="Arial" w:hAnsi="Arial" w:cs="Arial"/>
      <w:sz w:val="18"/>
      <w:szCs w:val="18"/>
    </w:rPr>
  </w:style>
  <w:style w:type="character" w:styleId="Uwydatnienie">
    <w:name w:val="Emphasis"/>
    <w:uiPriority w:val="20"/>
    <w:qFormat/>
    <w:rsid w:val="000F5553"/>
    <w:rPr>
      <w:b/>
      <w:bCs/>
      <w:i w:val="0"/>
      <w:iCs w:val="0"/>
    </w:rPr>
  </w:style>
  <w:style w:type="character" w:customStyle="1" w:styleId="st1">
    <w:name w:val="st1"/>
    <w:rsid w:val="000F5553"/>
  </w:style>
  <w:style w:type="character" w:styleId="UyteHipercze">
    <w:name w:val="FollowedHyperlink"/>
    <w:basedOn w:val="Domylnaczcionkaakapitu"/>
    <w:uiPriority w:val="99"/>
    <w:semiHidden/>
    <w:unhideWhenUsed/>
    <w:rsid w:val="000F55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.pl/pl/bgf-doktorat-cotutelle" TargetMode="External"/><Relationship Id="rId13" Type="http://schemas.openxmlformats.org/officeDocument/2006/relationships/hyperlink" Target="http://institutfrancais.pl/sciences-universites/pl/frequently-asked-questions/" TargetMode="External"/><Relationship Id="rId18" Type="http://schemas.openxmlformats.org/officeDocument/2006/relationships/hyperlink" Target="http://www.sbfi.admin.ch/themen/01366/01380/02175/index.html?lang=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ff.ch/search.hierarchy.school.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stitutfrancais.pl/pl/faq-czesto-zadawane-pytania" TargetMode="External"/><Relationship Id="rId17" Type="http://schemas.openxmlformats.org/officeDocument/2006/relationships/hyperlink" Target="https://europass.cedefop.europa.eu/editors/en/cv/compose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swissuniversities.c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itutfrancais.pl/pl/bgf-pobyt-badawcz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bfi.admin.ch/scholarships_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titutfrancais.pl/pl/bgf-pobyt-badawczy" TargetMode="External"/><Relationship Id="rId19" Type="http://schemas.openxmlformats.org/officeDocument/2006/relationships/hyperlink" Target="http://www.studyinginswitzerland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francais.pl/pl/bgf-doktorat-cotutelle" TargetMode="External"/><Relationship Id="rId14" Type="http://schemas.openxmlformats.org/officeDocument/2006/relationships/hyperlink" Target="http://www.institutfrancais.pl/pl/faq-czesto-zadawane-pytani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3134</Words>
  <Characters>18809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50</cp:revision>
  <dcterms:created xsi:type="dcterms:W3CDTF">2015-09-11T11:28:00Z</dcterms:created>
  <dcterms:modified xsi:type="dcterms:W3CDTF">2016-09-22T08:50:00Z</dcterms:modified>
</cp:coreProperties>
</file>